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AB" w:rsidRDefault="00F955AB" w:rsidP="000A7492">
      <w:pPr>
        <w:pBdr>
          <w:bottom w:val="single" w:sz="4" w:space="1" w:color="auto"/>
        </w:pBdr>
        <w:shd w:val="clear" w:color="auto" w:fill="FFFFFF" w:themeFill="background1"/>
        <w:spacing w:after="0"/>
        <w:ind w:firstLine="567"/>
        <w:jc w:val="center"/>
        <w:rPr>
          <w:rFonts w:ascii="Times New Roman" w:hAnsi="Times New Roman" w:cs="Times New Roman"/>
          <w:b/>
          <w:sz w:val="28"/>
          <w:szCs w:val="28"/>
        </w:rPr>
      </w:pPr>
      <w:bookmarkStart w:id="0" w:name="_GoBack"/>
      <w:bookmarkEnd w:id="0"/>
    </w:p>
    <w:p w:rsidR="00D632A4" w:rsidRPr="00385821" w:rsidRDefault="00D632A4" w:rsidP="000A7492">
      <w:pPr>
        <w:pBdr>
          <w:bottom w:val="single" w:sz="4" w:space="1" w:color="auto"/>
        </w:pBdr>
        <w:shd w:val="clear" w:color="auto" w:fill="FFFFFF" w:themeFill="background1"/>
        <w:spacing w:after="0"/>
        <w:ind w:firstLine="567"/>
        <w:jc w:val="center"/>
        <w:rPr>
          <w:rFonts w:ascii="Times New Roman" w:hAnsi="Times New Roman" w:cs="Times New Roman"/>
          <w:b/>
          <w:sz w:val="28"/>
          <w:szCs w:val="28"/>
        </w:rPr>
      </w:pPr>
      <w:r w:rsidRPr="00385821">
        <w:rPr>
          <w:rFonts w:ascii="Times New Roman" w:hAnsi="Times New Roman" w:cs="Times New Roman"/>
          <w:b/>
          <w:sz w:val="28"/>
          <w:szCs w:val="28"/>
        </w:rPr>
        <w:t xml:space="preserve">Отдел надзора и контроля в сфере образования Управления лицензирования, государственной аккредитации, надзора и контроля Министерства образования </w:t>
      </w:r>
      <w:r w:rsidR="00311A28" w:rsidRPr="00385821">
        <w:rPr>
          <w:rFonts w:ascii="Times New Roman" w:hAnsi="Times New Roman" w:cs="Times New Roman"/>
          <w:b/>
          <w:sz w:val="28"/>
          <w:szCs w:val="28"/>
        </w:rPr>
        <w:t xml:space="preserve">и науки </w:t>
      </w:r>
      <w:r w:rsidRPr="00385821">
        <w:rPr>
          <w:rFonts w:ascii="Times New Roman" w:hAnsi="Times New Roman" w:cs="Times New Roman"/>
          <w:b/>
          <w:sz w:val="28"/>
          <w:szCs w:val="28"/>
        </w:rPr>
        <w:t>Забайкальского края</w:t>
      </w:r>
    </w:p>
    <w:p w:rsidR="00D632A4" w:rsidRPr="00385821" w:rsidRDefault="00D632A4" w:rsidP="000A7492">
      <w:pPr>
        <w:shd w:val="clear" w:color="auto" w:fill="FFFFFF" w:themeFill="background1"/>
        <w:autoSpaceDE w:val="0"/>
        <w:autoSpaceDN w:val="0"/>
        <w:adjustRightInd w:val="0"/>
        <w:spacing w:after="0" w:line="240" w:lineRule="auto"/>
        <w:ind w:firstLine="567"/>
        <w:rPr>
          <w:rFonts w:ascii="Times New Roman" w:hAnsi="Times New Roman" w:cs="Times New Roman"/>
          <w:b/>
          <w:sz w:val="28"/>
          <w:szCs w:val="28"/>
        </w:rPr>
      </w:pPr>
    </w:p>
    <w:p w:rsidR="00D632A4" w:rsidRPr="00385821" w:rsidRDefault="00D632A4" w:rsidP="000A7492">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r w:rsidRPr="00385821">
        <w:rPr>
          <w:rFonts w:ascii="Times New Roman" w:hAnsi="Times New Roman" w:cs="Times New Roman"/>
          <w:b/>
          <w:sz w:val="28"/>
          <w:szCs w:val="28"/>
        </w:rPr>
        <w:t>НОВОЕ В ЗАКОНОДАТЕЛЬСТВЕ ОБ ОБРАЗОВАНИИ</w:t>
      </w:r>
    </w:p>
    <w:p w:rsidR="00D632A4" w:rsidRPr="00385821" w:rsidRDefault="00D632A4" w:rsidP="00BE742C">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r w:rsidRPr="00385821">
        <w:rPr>
          <w:rFonts w:ascii="Times New Roman" w:hAnsi="Times New Roman" w:cs="Times New Roman"/>
          <w:b/>
          <w:sz w:val="28"/>
          <w:szCs w:val="28"/>
        </w:rPr>
        <w:t xml:space="preserve">(обзор изменений </w:t>
      </w:r>
      <w:r w:rsidR="00F67DAC" w:rsidRPr="00385821">
        <w:rPr>
          <w:rFonts w:ascii="Times New Roman" w:hAnsi="Times New Roman" w:cs="Times New Roman"/>
          <w:b/>
          <w:sz w:val="28"/>
          <w:szCs w:val="28"/>
        </w:rPr>
        <w:t>за</w:t>
      </w:r>
      <w:r w:rsidRPr="00385821">
        <w:rPr>
          <w:rFonts w:ascii="Times New Roman" w:hAnsi="Times New Roman" w:cs="Times New Roman"/>
          <w:b/>
          <w:sz w:val="28"/>
          <w:szCs w:val="28"/>
        </w:rPr>
        <w:t xml:space="preserve"> </w:t>
      </w:r>
      <w:r w:rsidR="002524D4">
        <w:rPr>
          <w:rFonts w:ascii="Times New Roman" w:hAnsi="Times New Roman" w:cs="Times New Roman"/>
          <w:b/>
          <w:sz w:val="28"/>
          <w:szCs w:val="28"/>
        </w:rPr>
        <w:t>июнь</w:t>
      </w:r>
      <w:r w:rsidR="00192977" w:rsidRPr="00385821">
        <w:rPr>
          <w:rFonts w:ascii="Times New Roman" w:hAnsi="Times New Roman" w:cs="Times New Roman"/>
          <w:b/>
          <w:sz w:val="28"/>
          <w:szCs w:val="28"/>
        </w:rPr>
        <w:t xml:space="preserve"> </w:t>
      </w:r>
      <w:r w:rsidR="00B66B45" w:rsidRPr="00385821">
        <w:rPr>
          <w:rFonts w:ascii="Times New Roman" w:hAnsi="Times New Roman" w:cs="Times New Roman"/>
          <w:b/>
          <w:sz w:val="28"/>
          <w:szCs w:val="28"/>
        </w:rPr>
        <w:t>202</w:t>
      </w:r>
      <w:r w:rsidR="007E5860" w:rsidRPr="00385821">
        <w:rPr>
          <w:rFonts w:ascii="Times New Roman" w:hAnsi="Times New Roman" w:cs="Times New Roman"/>
          <w:b/>
          <w:sz w:val="28"/>
          <w:szCs w:val="28"/>
        </w:rPr>
        <w:t>3</w:t>
      </w:r>
      <w:r w:rsidRPr="00385821">
        <w:rPr>
          <w:rFonts w:ascii="Times New Roman" w:hAnsi="Times New Roman" w:cs="Times New Roman"/>
          <w:b/>
          <w:sz w:val="28"/>
          <w:szCs w:val="28"/>
        </w:rPr>
        <w:t xml:space="preserve"> года)</w:t>
      </w:r>
    </w:p>
    <w:p w:rsidR="00385821" w:rsidRPr="00385821" w:rsidRDefault="00385821" w:rsidP="00385821">
      <w:pPr>
        <w:pStyle w:val="HTML"/>
        <w:shd w:val="clear" w:color="auto" w:fill="FFFFFF" w:themeFill="background1"/>
        <w:ind w:firstLine="567"/>
        <w:jc w:val="center"/>
        <w:rPr>
          <w:rFonts w:ascii="Times New Roman" w:hAnsi="Times New Roman" w:cs="Times New Roman"/>
          <w:b/>
          <w:color w:val="0070C0"/>
          <w:sz w:val="28"/>
          <w:u w:val="single"/>
        </w:rPr>
      </w:pPr>
    </w:p>
    <w:p w:rsidR="00385821" w:rsidRDefault="00784F5F" w:rsidP="00385821">
      <w:pPr>
        <w:pStyle w:val="HTML"/>
        <w:shd w:val="clear" w:color="auto" w:fill="FFFFFF" w:themeFill="background1"/>
        <w:ind w:firstLine="567"/>
        <w:jc w:val="center"/>
        <w:rPr>
          <w:rFonts w:ascii="Times New Roman" w:hAnsi="Times New Roman" w:cs="Times New Roman"/>
          <w:b/>
          <w:color w:val="0070C0"/>
          <w:sz w:val="28"/>
          <w:u w:val="single"/>
        </w:rPr>
      </w:pPr>
      <w:r w:rsidRPr="00784F5F">
        <w:rPr>
          <w:rFonts w:ascii="Times New Roman" w:hAnsi="Times New Roman" w:cs="Times New Roman"/>
          <w:b/>
          <w:color w:val="0070C0"/>
          <w:sz w:val="28"/>
          <w:u w:val="single"/>
        </w:rPr>
        <w:t>Постановление Правительства РФ от 19.05.2023 N 797"Об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N 3"</w:t>
      </w:r>
    </w:p>
    <w:p w:rsidR="00ED7568"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color w:val="FF0000"/>
          <w:sz w:val="24"/>
          <w:szCs w:val="24"/>
          <w:lang w:eastAsia="ru-RU"/>
        </w:rPr>
      </w:pPr>
    </w:p>
    <w:p w:rsidR="00ED7568" w:rsidRPr="00D9267A"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color w:val="FF0000"/>
          <w:sz w:val="27"/>
          <w:szCs w:val="27"/>
          <w:lang w:eastAsia="ru-RU"/>
        </w:rPr>
        <w:t xml:space="preserve">Важно! </w:t>
      </w:r>
      <w:r w:rsidRPr="00D9267A">
        <w:rPr>
          <w:rFonts w:ascii="Times New Roman" w:eastAsia="Times New Roman" w:hAnsi="Times New Roman" w:cs="Times New Roman"/>
          <w:b/>
          <w:sz w:val="27"/>
          <w:szCs w:val="27"/>
          <w:lang w:eastAsia="ru-RU"/>
        </w:rPr>
        <w:t>С 1 сентября 2023 г. применяется актуализированное положение о государственной аккредитации образовательной деятельности</w:t>
      </w:r>
    </w:p>
    <w:p w:rsidR="00ED7568" w:rsidRPr="00D9267A"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Документ устанавливает реестровую модель предоставления </w:t>
      </w:r>
      <w:proofErr w:type="spellStart"/>
      <w:r w:rsidRPr="00D9267A">
        <w:rPr>
          <w:rFonts w:ascii="Times New Roman" w:eastAsia="Times New Roman" w:hAnsi="Times New Roman" w:cs="Times New Roman"/>
          <w:sz w:val="27"/>
          <w:szCs w:val="27"/>
          <w:lang w:eastAsia="ru-RU"/>
        </w:rPr>
        <w:t>госуслуг</w:t>
      </w:r>
      <w:proofErr w:type="spellEnd"/>
      <w:r w:rsidRPr="00D9267A">
        <w:rPr>
          <w:rFonts w:ascii="Times New Roman" w:eastAsia="Times New Roman" w:hAnsi="Times New Roman" w:cs="Times New Roman"/>
          <w:sz w:val="27"/>
          <w:szCs w:val="27"/>
          <w:lang w:eastAsia="ru-RU"/>
        </w:rPr>
        <w:t xml:space="preserve"> по аккредитации образовательных учреждений, что позволит сократить сроки предоставления таких услуг, а также освободит образовательные организации от необходимости получения бумажных свидетельств, которые будут загружаться в электронном виде в личный кабинет пользователя на портале </w:t>
      </w:r>
      <w:proofErr w:type="spellStart"/>
      <w:r w:rsidRPr="00D9267A">
        <w:rPr>
          <w:rFonts w:ascii="Times New Roman" w:eastAsia="Times New Roman" w:hAnsi="Times New Roman" w:cs="Times New Roman"/>
          <w:sz w:val="27"/>
          <w:szCs w:val="27"/>
          <w:lang w:eastAsia="ru-RU"/>
        </w:rPr>
        <w:t>госуслуг</w:t>
      </w:r>
      <w:proofErr w:type="spellEnd"/>
      <w:r w:rsidRPr="00D9267A">
        <w:rPr>
          <w:rFonts w:ascii="Times New Roman" w:eastAsia="Times New Roman" w:hAnsi="Times New Roman" w:cs="Times New Roman"/>
          <w:sz w:val="27"/>
          <w:szCs w:val="27"/>
          <w:lang w:eastAsia="ru-RU"/>
        </w:rPr>
        <w:t>. Признается утратившим силу Постановление Правительства РФ от 14 января 2022 г. N 3, которым утверждено положение, регулирующее аналогичные правоотношения.</w:t>
      </w:r>
    </w:p>
    <w:p w:rsidR="00ED7568" w:rsidRPr="00ED7568"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385821" w:rsidRPr="00385821" w:rsidRDefault="00385821" w:rsidP="00ED7568">
      <w:pPr>
        <w:spacing w:after="0" w:line="240" w:lineRule="auto"/>
        <w:ind w:firstLine="540"/>
        <w:jc w:val="both"/>
        <w:rPr>
          <w:rFonts w:ascii="Times New Roman" w:eastAsia="Times New Roman" w:hAnsi="Times New Roman" w:cs="Times New Roman"/>
          <w:sz w:val="24"/>
          <w:szCs w:val="24"/>
          <w:lang w:eastAsia="ru-RU"/>
        </w:rPr>
      </w:pPr>
    </w:p>
    <w:p w:rsidR="00385821" w:rsidRPr="00385821" w:rsidRDefault="00385821"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385821" w:rsidRDefault="00ED7568" w:rsidP="00385821">
      <w:pPr>
        <w:pStyle w:val="HTML"/>
        <w:shd w:val="clear" w:color="auto" w:fill="FFFFFF" w:themeFill="background1"/>
        <w:ind w:firstLine="567"/>
        <w:jc w:val="center"/>
        <w:rPr>
          <w:rFonts w:ascii="Times New Roman" w:hAnsi="Times New Roman" w:cs="Times New Roman"/>
          <w:b/>
          <w:color w:val="0070C0"/>
          <w:sz w:val="28"/>
          <w:u w:val="single"/>
        </w:rPr>
      </w:pPr>
      <w:r w:rsidRPr="00ED7568">
        <w:rPr>
          <w:rFonts w:ascii="Times New Roman" w:hAnsi="Times New Roman" w:cs="Times New Roman"/>
          <w:b/>
          <w:color w:val="0070C0"/>
          <w:sz w:val="28"/>
          <w:u w:val="single"/>
        </w:rPr>
        <w:t xml:space="preserve">Приказ Рособрнадзора N 660, Минпросвещения России N 306, Минобрнауки России N 448 от 24.04.2023"Об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w:t>
      </w:r>
      <w:proofErr w:type="spellStart"/>
      <w:r w:rsidRPr="00ED7568">
        <w:rPr>
          <w:rFonts w:ascii="Times New Roman" w:hAnsi="Times New Roman" w:cs="Times New Roman"/>
          <w:b/>
          <w:color w:val="0070C0"/>
          <w:sz w:val="28"/>
          <w:u w:val="single"/>
        </w:rPr>
        <w:t>аккредитационного</w:t>
      </w:r>
      <w:proofErr w:type="spellEnd"/>
      <w:r w:rsidRPr="00ED7568">
        <w:rPr>
          <w:rFonts w:ascii="Times New Roman" w:hAnsi="Times New Roman" w:cs="Times New Roman"/>
          <w:b/>
          <w:color w:val="0070C0"/>
          <w:sz w:val="28"/>
          <w:u w:val="single"/>
        </w:rPr>
        <w:t xml:space="preserve"> мониторинга системы </w:t>
      </w:r>
      <w:proofErr w:type="spellStart"/>
      <w:r w:rsidRPr="00ED7568">
        <w:rPr>
          <w:rFonts w:ascii="Times New Roman" w:hAnsi="Times New Roman" w:cs="Times New Roman"/>
          <w:b/>
          <w:color w:val="0070C0"/>
          <w:sz w:val="28"/>
          <w:u w:val="single"/>
        </w:rPr>
        <w:t>образования</w:t>
      </w:r>
      <w:proofErr w:type="gramStart"/>
      <w:r w:rsidRPr="00ED7568">
        <w:rPr>
          <w:rFonts w:ascii="Times New Roman" w:hAnsi="Times New Roman" w:cs="Times New Roman"/>
          <w:b/>
          <w:color w:val="0070C0"/>
          <w:sz w:val="28"/>
          <w:u w:val="single"/>
        </w:rPr>
        <w:t>"З</w:t>
      </w:r>
      <w:proofErr w:type="gramEnd"/>
      <w:r w:rsidRPr="00ED7568">
        <w:rPr>
          <w:rFonts w:ascii="Times New Roman" w:hAnsi="Times New Roman" w:cs="Times New Roman"/>
          <w:b/>
          <w:color w:val="0070C0"/>
          <w:sz w:val="28"/>
          <w:u w:val="single"/>
        </w:rPr>
        <w:t>арегистрировано</w:t>
      </w:r>
      <w:proofErr w:type="spellEnd"/>
      <w:r w:rsidRPr="00ED7568">
        <w:rPr>
          <w:rFonts w:ascii="Times New Roman" w:hAnsi="Times New Roman" w:cs="Times New Roman"/>
          <w:b/>
          <w:color w:val="0070C0"/>
          <w:sz w:val="28"/>
          <w:u w:val="single"/>
        </w:rPr>
        <w:t xml:space="preserve"> в Минюсте России 29.05.2023 N 73563.</w:t>
      </w:r>
    </w:p>
    <w:p w:rsidR="00ED7568" w:rsidRPr="00385821" w:rsidRDefault="00ED7568" w:rsidP="00385821">
      <w:pPr>
        <w:pStyle w:val="HTML"/>
        <w:shd w:val="clear" w:color="auto" w:fill="FFFFFF" w:themeFill="background1"/>
        <w:ind w:firstLine="567"/>
        <w:jc w:val="center"/>
        <w:rPr>
          <w:rFonts w:ascii="Times New Roman" w:hAnsi="Times New Roman" w:cs="Times New Roman"/>
          <w:sz w:val="24"/>
        </w:rPr>
      </w:pPr>
    </w:p>
    <w:p w:rsidR="00385821" w:rsidRPr="00D9267A" w:rsidRDefault="000C5AA5"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color w:val="FF0000"/>
          <w:sz w:val="27"/>
          <w:szCs w:val="27"/>
          <w:lang w:eastAsia="ru-RU"/>
        </w:rPr>
        <w:t xml:space="preserve">Важно! </w:t>
      </w:r>
      <w:r w:rsidR="00ED7568" w:rsidRPr="00D9267A">
        <w:rPr>
          <w:rFonts w:ascii="Times New Roman" w:eastAsia="Times New Roman" w:hAnsi="Times New Roman" w:cs="Times New Roman"/>
          <w:b/>
          <w:sz w:val="27"/>
          <w:szCs w:val="27"/>
          <w:lang w:eastAsia="ru-RU"/>
        </w:rPr>
        <w:t xml:space="preserve">С 1 сентября 2023 года устанавливается порядок </w:t>
      </w:r>
      <w:proofErr w:type="spellStart"/>
      <w:r w:rsidR="00ED7568" w:rsidRPr="00D9267A">
        <w:rPr>
          <w:rFonts w:ascii="Times New Roman" w:eastAsia="Times New Roman" w:hAnsi="Times New Roman" w:cs="Times New Roman"/>
          <w:b/>
          <w:sz w:val="27"/>
          <w:szCs w:val="27"/>
          <w:lang w:eastAsia="ru-RU"/>
        </w:rPr>
        <w:t>аккредитационного</w:t>
      </w:r>
      <w:proofErr w:type="spellEnd"/>
      <w:r w:rsidR="00ED7568" w:rsidRPr="00D9267A">
        <w:rPr>
          <w:rFonts w:ascii="Times New Roman" w:eastAsia="Times New Roman" w:hAnsi="Times New Roman" w:cs="Times New Roman"/>
          <w:b/>
          <w:sz w:val="27"/>
          <w:szCs w:val="27"/>
          <w:lang w:eastAsia="ru-RU"/>
        </w:rPr>
        <w:t xml:space="preserve"> мониторинга системы образования</w:t>
      </w:r>
    </w:p>
    <w:p w:rsidR="00ED7568" w:rsidRPr="00D9267A"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Приведены:</w:t>
      </w:r>
    </w:p>
    <w:p w:rsidR="00ED7568" w:rsidRPr="00D9267A"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процедура и сроки проведения </w:t>
      </w:r>
      <w:proofErr w:type="spellStart"/>
      <w:r w:rsidRPr="00D9267A">
        <w:rPr>
          <w:rFonts w:ascii="Times New Roman" w:eastAsia="Times New Roman" w:hAnsi="Times New Roman" w:cs="Times New Roman"/>
          <w:sz w:val="27"/>
          <w:szCs w:val="27"/>
          <w:lang w:eastAsia="ru-RU"/>
        </w:rPr>
        <w:t>аккредитационного</w:t>
      </w:r>
      <w:proofErr w:type="spellEnd"/>
      <w:r w:rsidRPr="00D9267A">
        <w:rPr>
          <w:rFonts w:ascii="Times New Roman" w:eastAsia="Times New Roman" w:hAnsi="Times New Roman" w:cs="Times New Roman"/>
          <w:sz w:val="27"/>
          <w:szCs w:val="27"/>
          <w:lang w:eastAsia="ru-RU"/>
        </w:rPr>
        <w:t xml:space="preserve"> мониторинга системы образования;</w:t>
      </w:r>
    </w:p>
    <w:p w:rsidR="00ED7568" w:rsidRPr="00D9267A"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показатели </w:t>
      </w:r>
      <w:proofErr w:type="spellStart"/>
      <w:r w:rsidRPr="00D9267A">
        <w:rPr>
          <w:rFonts w:ascii="Times New Roman" w:eastAsia="Times New Roman" w:hAnsi="Times New Roman" w:cs="Times New Roman"/>
          <w:sz w:val="27"/>
          <w:szCs w:val="27"/>
          <w:lang w:eastAsia="ru-RU"/>
        </w:rPr>
        <w:t>аккредитационного</w:t>
      </w:r>
      <w:proofErr w:type="spellEnd"/>
      <w:r w:rsidRPr="00D9267A">
        <w:rPr>
          <w:rFonts w:ascii="Times New Roman" w:eastAsia="Times New Roman" w:hAnsi="Times New Roman" w:cs="Times New Roman"/>
          <w:sz w:val="27"/>
          <w:szCs w:val="27"/>
          <w:lang w:eastAsia="ru-RU"/>
        </w:rPr>
        <w:t xml:space="preserve"> мониторинга по образовательным программам начального общего, основного общего и среднего общего образования, среднего профессионального образования, высшего образования и методики их расчета.</w:t>
      </w:r>
    </w:p>
    <w:p w:rsidR="00ED7568" w:rsidRPr="00D9267A"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Результаты </w:t>
      </w:r>
      <w:proofErr w:type="spellStart"/>
      <w:r w:rsidRPr="00D9267A">
        <w:rPr>
          <w:rFonts w:ascii="Times New Roman" w:eastAsia="Times New Roman" w:hAnsi="Times New Roman" w:cs="Times New Roman"/>
          <w:sz w:val="27"/>
          <w:szCs w:val="27"/>
          <w:lang w:eastAsia="ru-RU"/>
        </w:rPr>
        <w:t>аккредитационного</w:t>
      </w:r>
      <w:proofErr w:type="spellEnd"/>
      <w:r w:rsidRPr="00D9267A">
        <w:rPr>
          <w:rFonts w:ascii="Times New Roman" w:eastAsia="Times New Roman" w:hAnsi="Times New Roman" w:cs="Times New Roman"/>
          <w:sz w:val="27"/>
          <w:szCs w:val="27"/>
          <w:lang w:eastAsia="ru-RU"/>
        </w:rPr>
        <w:t xml:space="preserve"> мониторинга системы образования размещаются на официальных сайтах Рособрнадзора, Минпросвещения и Минобрнауки в сети "Интернет" в виде итогового отчета.</w:t>
      </w:r>
    </w:p>
    <w:p w:rsidR="00385821" w:rsidRPr="00D9267A" w:rsidRDefault="00ED7568" w:rsidP="00ED7568">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lastRenderedPageBreak/>
        <w:t xml:space="preserve">Настоящий приказ действует до 1 сентября 2028 </w:t>
      </w:r>
      <w:proofErr w:type="spellStart"/>
      <w:r w:rsidRPr="00D9267A">
        <w:rPr>
          <w:rFonts w:ascii="Times New Roman" w:eastAsia="Times New Roman" w:hAnsi="Times New Roman" w:cs="Times New Roman"/>
          <w:sz w:val="27"/>
          <w:szCs w:val="27"/>
          <w:lang w:eastAsia="ru-RU"/>
        </w:rPr>
        <w:t>года</w:t>
      </w:r>
      <w:proofErr w:type="gramStart"/>
      <w:r w:rsidRPr="00D9267A">
        <w:rPr>
          <w:rFonts w:ascii="Times New Roman" w:eastAsia="Times New Roman" w:hAnsi="Times New Roman" w:cs="Times New Roman"/>
          <w:sz w:val="27"/>
          <w:szCs w:val="27"/>
          <w:lang w:eastAsia="ru-RU"/>
        </w:rPr>
        <w:t>.</w:t>
      </w:r>
      <w:r w:rsidR="00385821" w:rsidRPr="00D9267A">
        <w:rPr>
          <w:rFonts w:ascii="Times New Roman" w:eastAsia="Times New Roman" w:hAnsi="Times New Roman" w:cs="Times New Roman"/>
          <w:sz w:val="27"/>
          <w:szCs w:val="27"/>
          <w:lang w:eastAsia="ru-RU"/>
        </w:rPr>
        <w:t>Н</w:t>
      </w:r>
      <w:proofErr w:type="gramEnd"/>
      <w:r w:rsidR="00385821" w:rsidRPr="00D9267A">
        <w:rPr>
          <w:rFonts w:ascii="Times New Roman" w:eastAsia="Times New Roman" w:hAnsi="Times New Roman" w:cs="Times New Roman"/>
          <w:sz w:val="27"/>
          <w:szCs w:val="27"/>
          <w:lang w:eastAsia="ru-RU"/>
        </w:rPr>
        <w:t>астоящий</w:t>
      </w:r>
      <w:proofErr w:type="spellEnd"/>
      <w:r w:rsidR="00385821" w:rsidRPr="00D9267A">
        <w:rPr>
          <w:rFonts w:ascii="Times New Roman" w:eastAsia="Times New Roman" w:hAnsi="Times New Roman" w:cs="Times New Roman"/>
          <w:sz w:val="27"/>
          <w:szCs w:val="27"/>
          <w:lang w:eastAsia="ru-RU"/>
        </w:rPr>
        <w:t xml:space="preserve"> Федеральный закон вступает в силу со дня его официального опубликования.</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5AA5" w:rsidRPr="00385821" w:rsidRDefault="000C5AA5" w:rsidP="000C5AA5">
      <w:pPr>
        <w:pStyle w:val="HTML"/>
        <w:shd w:val="clear" w:color="auto" w:fill="FFFFFF" w:themeFill="background1"/>
        <w:ind w:firstLine="567"/>
        <w:jc w:val="center"/>
        <w:rPr>
          <w:rFonts w:ascii="Times New Roman" w:hAnsi="Times New Roman" w:cs="Times New Roman"/>
          <w:b/>
          <w:color w:val="0070C0"/>
          <w:sz w:val="28"/>
          <w:u w:val="single"/>
        </w:rPr>
      </w:pPr>
    </w:p>
    <w:p w:rsidR="00ED7568" w:rsidRDefault="00ED7568" w:rsidP="000C5AA5">
      <w:pPr>
        <w:pStyle w:val="HTML"/>
        <w:shd w:val="clear" w:color="auto" w:fill="FFFFFF" w:themeFill="background1"/>
        <w:ind w:firstLine="567"/>
        <w:jc w:val="center"/>
        <w:rPr>
          <w:rFonts w:ascii="Times New Roman" w:hAnsi="Times New Roman" w:cs="Times New Roman"/>
          <w:b/>
          <w:color w:val="0070C0"/>
          <w:sz w:val="28"/>
          <w:u w:val="single"/>
        </w:rPr>
      </w:pPr>
    </w:p>
    <w:p w:rsidR="000C5AA5" w:rsidRDefault="00F07BE5" w:rsidP="000C5AA5">
      <w:pPr>
        <w:pStyle w:val="HTML"/>
        <w:shd w:val="clear" w:color="auto" w:fill="FFFFFF" w:themeFill="background1"/>
        <w:ind w:firstLine="567"/>
        <w:jc w:val="center"/>
        <w:rPr>
          <w:rFonts w:ascii="Times New Roman" w:hAnsi="Times New Roman" w:cs="Times New Roman"/>
          <w:b/>
          <w:color w:val="0070C0"/>
          <w:sz w:val="28"/>
          <w:u w:val="single"/>
        </w:rPr>
      </w:pPr>
      <w:r w:rsidRPr="00F07BE5">
        <w:rPr>
          <w:rFonts w:ascii="Times New Roman" w:hAnsi="Times New Roman" w:cs="Times New Roman"/>
          <w:b/>
          <w:color w:val="0070C0"/>
          <w:sz w:val="28"/>
          <w:u w:val="single"/>
        </w:rPr>
        <w:t xml:space="preserve">Приказ Минпросвещения России от 24.03.2023 N 196"Об утверждении Порядка проведения аттестации педагогических работников организаций, осуществляющих образовательную </w:t>
      </w:r>
      <w:proofErr w:type="spellStart"/>
      <w:r w:rsidRPr="00F07BE5">
        <w:rPr>
          <w:rFonts w:ascii="Times New Roman" w:hAnsi="Times New Roman" w:cs="Times New Roman"/>
          <w:b/>
          <w:color w:val="0070C0"/>
          <w:sz w:val="28"/>
          <w:u w:val="single"/>
        </w:rPr>
        <w:t>деятельность</w:t>
      </w:r>
      <w:proofErr w:type="gramStart"/>
      <w:r w:rsidRPr="00F07BE5">
        <w:rPr>
          <w:rFonts w:ascii="Times New Roman" w:hAnsi="Times New Roman" w:cs="Times New Roman"/>
          <w:b/>
          <w:color w:val="0070C0"/>
          <w:sz w:val="28"/>
          <w:u w:val="single"/>
        </w:rPr>
        <w:t>"З</w:t>
      </w:r>
      <w:proofErr w:type="gramEnd"/>
      <w:r w:rsidRPr="00F07BE5">
        <w:rPr>
          <w:rFonts w:ascii="Times New Roman" w:hAnsi="Times New Roman" w:cs="Times New Roman"/>
          <w:b/>
          <w:color w:val="0070C0"/>
          <w:sz w:val="28"/>
          <w:u w:val="single"/>
        </w:rPr>
        <w:t>арегистрировано</w:t>
      </w:r>
      <w:proofErr w:type="spellEnd"/>
      <w:r w:rsidRPr="00F07BE5">
        <w:rPr>
          <w:rFonts w:ascii="Times New Roman" w:hAnsi="Times New Roman" w:cs="Times New Roman"/>
          <w:b/>
          <w:color w:val="0070C0"/>
          <w:sz w:val="28"/>
          <w:u w:val="single"/>
        </w:rPr>
        <w:t xml:space="preserve"> в Минюсте России 02.06.2023 N 73696.</w:t>
      </w:r>
    </w:p>
    <w:p w:rsidR="00F07BE5" w:rsidRPr="00385821" w:rsidRDefault="00F07BE5" w:rsidP="000C5AA5">
      <w:pPr>
        <w:pStyle w:val="HTML"/>
        <w:shd w:val="clear" w:color="auto" w:fill="FFFFFF" w:themeFill="background1"/>
        <w:ind w:firstLine="567"/>
        <w:jc w:val="center"/>
        <w:rPr>
          <w:rFonts w:ascii="Times New Roman" w:hAnsi="Times New Roman" w:cs="Times New Roman"/>
          <w:sz w:val="24"/>
        </w:rPr>
      </w:pPr>
    </w:p>
    <w:p w:rsidR="00F07BE5" w:rsidRPr="00D9267A" w:rsidRDefault="00D9267A" w:rsidP="000C5AA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color w:val="FF0000"/>
          <w:sz w:val="27"/>
          <w:szCs w:val="27"/>
          <w:lang w:eastAsia="ru-RU"/>
        </w:rPr>
        <w:t xml:space="preserve">Важно! </w:t>
      </w:r>
      <w:r w:rsidR="00F07BE5" w:rsidRPr="00D9267A">
        <w:rPr>
          <w:rFonts w:ascii="Times New Roman" w:eastAsia="Times New Roman" w:hAnsi="Times New Roman" w:cs="Times New Roman"/>
          <w:b/>
          <w:sz w:val="27"/>
          <w:szCs w:val="27"/>
          <w:lang w:eastAsia="ru-RU"/>
        </w:rPr>
        <w:t>С 1 сентября 2023 г. применяется актуализированный порядок проведения аттестации педагогических работников организаций, осуществляющих образовательную деятельность.</w:t>
      </w:r>
    </w:p>
    <w:p w:rsidR="00F07BE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Предусматривается,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F07BE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Признается утратившим силу приказ Минобрнауки России от 7 апреля 2014 г. N 276, которым утвержден аналогичный порядок, с внесенными в него изменениями.</w:t>
      </w:r>
    </w:p>
    <w:p w:rsidR="000C5AA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Настоящий приказ действует до 31 августа 2029 года.</w:t>
      </w:r>
    </w:p>
    <w:p w:rsidR="00535EC6" w:rsidRPr="00385821" w:rsidRDefault="00535EC6" w:rsidP="00535EC6">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535EC6" w:rsidRPr="00385821" w:rsidRDefault="00F07BE5" w:rsidP="00535EC6">
      <w:pPr>
        <w:pStyle w:val="HTML"/>
        <w:shd w:val="clear" w:color="auto" w:fill="FFFFFF" w:themeFill="background1"/>
        <w:ind w:firstLine="567"/>
        <w:jc w:val="center"/>
        <w:rPr>
          <w:rFonts w:ascii="Times New Roman" w:hAnsi="Times New Roman" w:cs="Times New Roman"/>
          <w:sz w:val="24"/>
        </w:rPr>
      </w:pPr>
      <w:proofErr w:type="gramStart"/>
      <w:r w:rsidRPr="00F07BE5">
        <w:rPr>
          <w:rFonts w:ascii="Times New Roman" w:hAnsi="Times New Roman" w:cs="Times New Roman"/>
          <w:b/>
          <w:color w:val="0070C0"/>
          <w:sz w:val="28"/>
          <w:u w:val="single"/>
        </w:rPr>
        <w:t>&lt;Письмо&gt; Рособрнадзора от 25.04.2023 N 02-155"О проведении всероссийских проверочных работ для обучающихся по образовательным программам среднего профессионального образования в 2023 году"</w:t>
      </w:r>
      <w:proofErr w:type="gramEnd"/>
    </w:p>
    <w:p w:rsidR="00D9267A" w:rsidRDefault="00D9267A" w:rsidP="00535EC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35EC6" w:rsidRPr="00D9267A" w:rsidRDefault="00F07BE5" w:rsidP="00535EC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proofErr w:type="spellStart"/>
      <w:proofErr w:type="gramStart"/>
      <w:r w:rsidRPr="00D9267A">
        <w:rPr>
          <w:rFonts w:ascii="Times New Roman" w:eastAsia="Times New Roman" w:hAnsi="Times New Roman" w:cs="Times New Roman"/>
          <w:b/>
          <w:sz w:val="27"/>
          <w:szCs w:val="27"/>
          <w:lang w:eastAsia="ru-RU"/>
        </w:rPr>
        <w:t>Рособрнадзор</w:t>
      </w:r>
      <w:proofErr w:type="spellEnd"/>
      <w:r w:rsidRPr="00D9267A">
        <w:rPr>
          <w:rFonts w:ascii="Times New Roman" w:eastAsia="Times New Roman" w:hAnsi="Times New Roman" w:cs="Times New Roman"/>
          <w:b/>
          <w:sz w:val="27"/>
          <w:szCs w:val="27"/>
          <w:lang w:eastAsia="ru-RU"/>
        </w:rPr>
        <w:t xml:space="preserve"> информирует о проведении всероссийских проверочных работ для обучающихся по образовательным программам СПО в 2023 году</w:t>
      </w:r>
      <w:proofErr w:type="gramEnd"/>
    </w:p>
    <w:p w:rsidR="00535EC6" w:rsidRPr="00D9267A" w:rsidRDefault="00F07BE5" w:rsidP="00535EC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proofErr w:type="gramStart"/>
      <w:r w:rsidRPr="00D9267A">
        <w:rPr>
          <w:rFonts w:ascii="Times New Roman" w:eastAsia="Times New Roman" w:hAnsi="Times New Roman" w:cs="Times New Roman"/>
          <w:sz w:val="27"/>
          <w:szCs w:val="27"/>
          <w:lang w:eastAsia="ru-RU"/>
        </w:rPr>
        <w:t>Сообщается, что ВПР СПО проводятся в период с 15 сентября по 7 октября 2023 года, их участниками являются обучающиеся первых курсов профессиональных образовательных организаций, поступившие на базе основного общего образования и проходящие обучение по очной форме, а также обучающиеся, завершившие в предыдущем учебном году освоение общеобразовательных предметов в профессиональных образовательных организациях и проходящие обучение по очной форме на базе основного</w:t>
      </w:r>
      <w:proofErr w:type="gramEnd"/>
      <w:r w:rsidRPr="00D9267A">
        <w:rPr>
          <w:rFonts w:ascii="Times New Roman" w:eastAsia="Times New Roman" w:hAnsi="Times New Roman" w:cs="Times New Roman"/>
          <w:sz w:val="27"/>
          <w:szCs w:val="27"/>
          <w:lang w:eastAsia="ru-RU"/>
        </w:rPr>
        <w:t xml:space="preserve"> общего образования.</w:t>
      </w:r>
    </w:p>
    <w:p w:rsidR="00385821" w:rsidRPr="00385821" w:rsidRDefault="00385821" w:rsidP="00385821">
      <w:pPr>
        <w:pStyle w:val="HTML"/>
        <w:shd w:val="clear" w:color="auto" w:fill="FFFFFF" w:themeFill="background1"/>
        <w:ind w:firstLine="567"/>
        <w:jc w:val="center"/>
        <w:rPr>
          <w:rFonts w:ascii="Times New Roman" w:hAnsi="Times New Roman" w:cs="Times New Roman"/>
          <w:b/>
          <w:color w:val="0070C0"/>
          <w:sz w:val="28"/>
          <w:u w:val="single"/>
        </w:rPr>
      </w:pPr>
    </w:p>
    <w:p w:rsidR="00385821" w:rsidRPr="00385821" w:rsidRDefault="00F07BE5" w:rsidP="00385821">
      <w:pPr>
        <w:pStyle w:val="HTML"/>
        <w:shd w:val="clear" w:color="auto" w:fill="FFFFFF" w:themeFill="background1"/>
        <w:ind w:firstLine="567"/>
        <w:jc w:val="center"/>
        <w:rPr>
          <w:rFonts w:ascii="Times New Roman" w:hAnsi="Times New Roman" w:cs="Times New Roman"/>
          <w:sz w:val="24"/>
        </w:rPr>
      </w:pPr>
      <w:r w:rsidRPr="00F07BE5">
        <w:rPr>
          <w:rFonts w:ascii="Times New Roman" w:hAnsi="Times New Roman" w:cs="Times New Roman"/>
          <w:b/>
          <w:color w:val="0070C0"/>
          <w:sz w:val="28"/>
          <w:u w:val="single"/>
        </w:rPr>
        <w:t>&lt;Письмо&gt; Минпросвещения России от 25.04.2023 N 06-795"О введении должности советника по воспитанию в профессиональных образовательных организациях"</w:t>
      </w:r>
    </w:p>
    <w:p w:rsidR="00D9267A" w:rsidRDefault="00D9267A"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385821" w:rsidRPr="00D9267A" w:rsidRDefault="00F07BE5"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Сообщается о введении с 2023/2024 учебного года в профессиональных образовательных организациях, подведомственных субъектам РФ, должности советника директора по воспитанию и взаимодействию с детскими общественными объединениями</w:t>
      </w:r>
    </w:p>
    <w:p w:rsidR="00F07BE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Работа по введению указанной должности ведется в целях формирования единой воспитательной среды и вовлечения молодежи в общественно полезную деятельность.</w:t>
      </w:r>
    </w:p>
    <w:p w:rsidR="00F07BE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lastRenderedPageBreak/>
        <w:t>Рекомендовано в срок до 25 августа 2023 года завершить работу по введению ставок советника по воспитанию в штатное расписание профессиональных образовательных организаций.</w:t>
      </w:r>
    </w:p>
    <w:p w:rsidR="00385821"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В письме также сообщается об особенностях введения новой должности и порядке финансирования деятельности советника по воспитанию.</w:t>
      </w:r>
    </w:p>
    <w:p w:rsidR="00385821" w:rsidRPr="00385821" w:rsidRDefault="00385821" w:rsidP="00385821">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F07BE5" w:rsidRDefault="00F07BE5" w:rsidP="00385821">
      <w:pPr>
        <w:pStyle w:val="HTML"/>
        <w:shd w:val="clear" w:color="auto" w:fill="FFFFFF" w:themeFill="background1"/>
        <w:ind w:firstLine="567"/>
        <w:jc w:val="center"/>
        <w:rPr>
          <w:rFonts w:ascii="Times New Roman" w:hAnsi="Times New Roman" w:cs="Times New Roman"/>
          <w:b/>
          <w:color w:val="0070C0"/>
          <w:sz w:val="28"/>
          <w:u w:val="single"/>
        </w:rPr>
      </w:pPr>
    </w:p>
    <w:p w:rsidR="00F07BE5" w:rsidRDefault="00F07BE5" w:rsidP="00D9267A">
      <w:pPr>
        <w:pStyle w:val="HTML"/>
        <w:shd w:val="clear" w:color="auto" w:fill="FFFFFF" w:themeFill="background1"/>
        <w:rPr>
          <w:rFonts w:ascii="Times New Roman" w:hAnsi="Times New Roman" w:cs="Times New Roman"/>
          <w:b/>
          <w:color w:val="0070C0"/>
          <w:sz w:val="28"/>
          <w:u w:val="single"/>
        </w:rPr>
      </w:pPr>
    </w:p>
    <w:p w:rsidR="00D9267A" w:rsidRDefault="00D9267A" w:rsidP="00D9267A">
      <w:pPr>
        <w:pStyle w:val="HTML"/>
        <w:shd w:val="clear" w:color="auto" w:fill="FFFFFF" w:themeFill="background1"/>
        <w:rPr>
          <w:rFonts w:ascii="Times New Roman" w:hAnsi="Times New Roman" w:cs="Times New Roman"/>
          <w:b/>
          <w:color w:val="0070C0"/>
          <w:sz w:val="28"/>
          <w:u w:val="single"/>
        </w:rPr>
      </w:pPr>
    </w:p>
    <w:p w:rsidR="00D9267A" w:rsidRDefault="00D9267A" w:rsidP="00D9267A">
      <w:pPr>
        <w:pStyle w:val="HTML"/>
        <w:shd w:val="clear" w:color="auto" w:fill="FFFFFF" w:themeFill="background1"/>
        <w:rPr>
          <w:rFonts w:ascii="Times New Roman" w:hAnsi="Times New Roman" w:cs="Times New Roman"/>
          <w:b/>
          <w:color w:val="0070C0"/>
          <w:sz w:val="28"/>
          <w:u w:val="single"/>
        </w:rPr>
      </w:pPr>
    </w:p>
    <w:p w:rsidR="00F07BE5" w:rsidRDefault="00F07BE5" w:rsidP="00385821">
      <w:pPr>
        <w:pStyle w:val="HTML"/>
        <w:shd w:val="clear" w:color="auto" w:fill="FFFFFF" w:themeFill="background1"/>
        <w:ind w:firstLine="567"/>
        <w:jc w:val="center"/>
        <w:rPr>
          <w:rFonts w:ascii="Times New Roman" w:hAnsi="Times New Roman" w:cs="Times New Roman"/>
          <w:b/>
          <w:color w:val="0070C0"/>
          <w:sz w:val="28"/>
          <w:u w:val="single"/>
        </w:rPr>
      </w:pPr>
    </w:p>
    <w:p w:rsidR="00385821" w:rsidRPr="00385821" w:rsidRDefault="00F07BE5" w:rsidP="00385821">
      <w:pPr>
        <w:pStyle w:val="HTML"/>
        <w:shd w:val="clear" w:color="auto" w:fill="FFFFFF" w:themeFill="background1"/>
        <w:ind w:firstLine="567"/>
        <w:jc w:val="center"/>
        <w:rPr>
          <w:rFonts w:ascii="Times New Roman" w:hAnsi="Times New Roman" w:cs="Times New Roman"/>
          <w:sz w:val="24"/>
        </w:rPr>
      </w:pPr>
      <w:r w:rsidRPr="00F07BE5">
        <w:rPr>
          <w:rFonts w:ascii="Times New Roman" w:hAnsi="Times New Roman" w:cs="Times New Roman"/>
          <w:b/>
          <w:color w:val="0070C0"/>
          <w:sz w:val="28"/>
          <w:u w:val="single"/>
        </w:rPr>
        <w:t>&lt;Письмо&gt; Минпросвещения России от 22.05.2023 N 03-870"О направлении информации"</w:t>
      </w:r>
    </w:p>
    <w:p w:rsidR="00D9267A" w:rsidRDefault="00D9267A" w:rsidP="00F07BE5">
      <w:pPr>
        <w:jc w:val="both"/>
        <w:rPr>
          <w:rFonts w:ascii="Times New Roman" w:eastAsia="Times New Roman" w:hAnsi="Times New Roman" w:cs="Times New Roman"/>
          <w:b/>
          <w:color w:val="FF0000"/>
          <w:sz w:val="24"/>
          <w:szCs w:val="24"/>
          <w:lang w:eastAsia="ru-RU"/>
        </w:rPr>
      </w:pPr>
    </w:p>
    <w:p w:rsidR="00385821" w:rsidRPr="00D9267A" w:rsidRDefault="000C5AA5" w:rsidP="00F07BE5">
      <w:pPr>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b/>
          <w:color w:val="FF0000"/>
          <w:sz w:val="27"/>
          <w:szCs w:val="27"/>
          <w:lang w:eastAsia="ru-RU"/>
        </w:rPr>
        <w:t xml:space="preserve">Важно! </w:t>
      </w:r>
      <w:r w:rsidR="00F07BE5" w:rsidRPr="00D9267A">
        <w:rPr>
          <w:rFonts w:ascii="Times New Roman" w:eastAsia="Times New Roman" w:hAnsi="Times New Roman" w:cs="Times New Roman"/>
          <w:b/>
          <w:bCs/>
          <w:sz w:val="27"/>
          <w:szCs w:val="27"/>
          <w:lang w:eastAsia="ru-RU"/>
        </w:rPr>
        <w:t>Минпросвещения России подготовлены ответы на типичные вопросы, возникающие в связи с введением федеральных основных общеобразовательных программ (ФООП)</w:t>
      </w:r>
    </w:p>
    <w:p w:rsidR="00F07BE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В частности, разъяснено, в какие сроки образовательные организации должны перейти на ФООП, какие разделы ФООП являются обязательными для непосредственного применения образовательной организацией, как использовать ФООП в случае, если образовательная организация решила не разрабатывать свою основную общеобразовательную программу, и проч.</w:t>
      </w:r>
    </w:p>
    <w:p w:rsidR="00385821"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Также дополнительно сообщается о целесообразности перехода на обновленные ФГОС начального общего и основного общего образования к 2024/25 учебному году, а также о возможности в 2023/24 учебном году 11 классам продолжить </w:t>
      </w:r>
      <w:proofErr w:type="gramStart"/>
      <w:r w:rsidRPr="00D9267A">
        <w:rPr>
          <w:rFonts w:ascii="Times New Roman" w:eastAsia="Times New Roman" w:hAnsi="Times New Roman" w:cs="Times New Roman"/>
          <w:sz w:val="27"/>
          <w:szCs w:val="27"/>
          <w:lang w:eastAsia="ru-RU"/>
        </w:rPr>
        <w:t>обучение по</w:t>
      </w:r>
      <w:proofErr w:type="gramEnd"/>
      <w:r w:rsidRPr="00D9267A">
        <w:rPr>
          <w:rFonts w:ascii="Times New Roman" w:eastAsia="Times New Roman" w:hAnsi="Times New Roman" w:cs="Times New Roman"/>
          <w:sz w:val="27"/>
          <w:szCs w:val="27"/>
          <w:lang w:eastAsia="ru-RU"/>
        </w:rPr>
        <w:t xml:space="preserve"> учебным планам, соответствующим ФГОС среднего общего образования до вступления в силу изменений 2022 года.</w:t>
      </w:r>
    </w:p>
    <w:p w:rsidR="00385821" w:rsidRPr="00385821" w:rsidRDefault="00385821" w:rsidP="00385821">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385821" w:rsidRPr="00385821" w:rsidRDefault="00F07BE5" w:rsidP="00385821">
      <w:pPr>
        <w:pStyle w:val="HTML"/>
        <w:shd w:val="clear" w:color="auto" w:fill="FFFFFF" w:themeFill="background1"/>
        <w:ind w:firstLine="567"/>
        <w:jc w:val="center"/>
        <w:rPr>
          <w:rFonts w:ascii="Times New Roman" w:hAnsi="Times New Roman" w:cs="Times New Roman"/>
          <w:sz w:val="24"/>
        </w:rPr>
      </w:pPr>
      <w:r w:rsidRPr="00F07BE5">
        <w:rPr>
          <w:rFonts w:ascii="Times New Roman" w:hAnsi="Times New Roman" w:cs="Times New Roman"/>
          <w:b/>
          <w:color w:val="0070C0"/>
          <w:sz w:val="28"/>
          <w:u w:val="single"/>
        </w:rPr>
        <w:t>&lt;Письмо&gt; Минобрнауки России от 02.06.2023 N МН-5/177105"О проведении вступительных испытаний"</w:t>
      </w:r>
    </w:p>
    <w:p w:rsidR="00D9267A" w:rsidRDefault="00D9267A"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07BE5" w:rsidRPr="00D9267A" w:rsidRDefault="00F07BE5"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 xml:space="preserve">Даны разъяснения </w:t>
      </w:r>
      <w:proofErr w:type="gramStart"/>
      <w:r w:rsidRPr="00D9267A">
        <w:rPr>
          <w:rFonts w:ascii="Times New Roman" w:eastAsia="Times New Roman" w:hAnsi="Times New Roman" w:cs="Times New Roman"/>
          <w:b/>
          <w:sz w:val="27"/>
          <w:szCs w:val="27"/>
          <w:lang w:eastAsia="ru-RU"/>
        </w:rPr>
        <w:t>по вопросу проведения вступительных испытаний при приеме на обучение в образовательные организации на новых территориях</w:t>
      </w:r>
      <w:proofErr w:type="gramEnd"/>
    </w:p>
    <w:p w:rsidR="00F07BE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Прием на </w:t>
      </w:r>
      <w:proofErr w:type="gramStart"/>
      <w:r w:rsidRPr="00D9267A">
        <w:rPr>
          <w:rFonts w:ascii="Times New Roman" w:eastAsia="Times New Roman" w:hAnsi="Times New Roman" w:cs="Times New Roman"/>
          <w:sz w:val="27"/>
          <w:szCs w:val="27"/>
          <w:lang w:eastAsia="ru-RU"/>
        </w:rPr>
        <w:t>обучение по программам</w:t>
      </w:r>
      <w:proofErr w:type="gramEnd"/>
      <w:r w:rsidRPr="00D9267A">
        <w:rPr>
          <w:rFonts w:ascii="Times New Roman" w:eastAsia="Times New Roman" w:hAnsi="Times New Roman" w:cs="Times New Roman"/>
          <w:sz w:val="27"/>
          <w:szCs w:val="27"/>
          <w:lang w:eastAsia="ru-RU"/>
        </w:rPr>
        <w:t xml:space="preserve"> высшего образования осуществляется на основании вступительных испытаний, проводимых организацией самостоятельно, или на основании результатов ЕГЭ. Организация может изменить формы проведения вступительных испытаний, но не вправе осуществлять прием без их проведения (за исключением установленных случаев). Вступительные испытания могут проводиться очно и (или) с использованием дистанционных технологий.</w:t>
      </w:r>
    </w:p>
    <w:p w:rsidR="00385821"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Организациям рекомендуется установить несколько сроков сдачи по каждому вступительному испытанию, а также установить дополнительные (резервные) дни для повторной сдачи в связи с наличием объективных факторов.</w:t>
      </w:r>
    </w:p>
    <w:p w:rsidR="00385821" w:rsidRPr="00385821" w:rsidRDefault="00385821" w:rsidP="00385821">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385821" w:rsidRPr="00385821" w:rsidRDefault="00F07BE5" w:rsidP="00385821">
      <w:pPr>
        <w:pStyle w:val="HTML"/>
        <w:shd w:val="clear" w:color="auto" w:fill="FFFFFF" w:themeFill="background1"/>
        <w:ind w:firstLine="567"/>
        <w:jc w:val="center"/>
        <w:rPr>
          <w:rFonts w:ascii="Times New Roman" w:hAnsi="Times New Roman" w:cs="Times New Roman"/>
          <w:sz w:val="24"/>
        </w:rPr>
      </w:pPr>
      <w:r w:rsidRPr="00F07BE5">
        <w:rPr>
          <w:rFonts w:ascii="Times New Roman" w:hAnsi="Times New Roman" w:cs="Times New Roman"/>
          <w:b/>
          <w:color w:val="0070C0"/>
          <w:sz w:val="28"/>
          <w:u w:val="single"/>
        </w:rPr>
        <w:lastRenderedPageBreak/>
        <w:t>&lt;Письмо&gt; Рособрнадзора от 07.06.2023 N 01-50-597/07-5377</w:t>
      </w:r>
      <w:proofErr w:type="gramStart"/>
      <w:r w:rsidRPr="00F07BE5">
        <w:rPr>
          <w:rFonts w:ascii="Times New Roman" w:hAnsi="Times New Roman" w:cs="Times New Roman"/>
          <w:b/>
          <w:color w:val="0070C0"/>
          <w:sz w:val="28"/>
          <w:u w:val="single"/>
        </w:rPr>
        <w:t>&lt;О</w:t>
      </w:r>
      <w:proofErr w:type="gramEnd"/>
      <w:r w:rsidRPr="00F07BE5">
        <w:rPr>
          <w:rFonts w:ascii="Times New Roman" w:hAnsi="Times New Roman" w:cs="Times New Roman"/>
          <w:b/>
          <w:color w:val="0070C0"/>
          <w:sz w:val="28"/>
          <w:u w:val="single"/>
        </w:rPr>
        <w:t>б особенностях организации приема на обучение по основным профессиональным образовательным программам высшего образования в 2023 году&gt;</w:t>
      </w:r>
    </w:p>
    <w:p w:rsidR="00D9267A" w:rsidRDefault="00D9267A"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F07BE5" w:rsidRPr="00D9267A" w:rsidRDefault="00F07BE5"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proofErr w:type="spellStart"/>
      <w:r w:rsidRPr="00D9267A">
        <w:rPr>
          <w:rFonts w:ascii="Times New Roman" w:eastAsia="Times New Roman" w:hAnsi="Times New Roman" w:cs="Times New Roman"/>
          <w:b/>
          <w:sz w:val="27"/>
          <w:szCs w:val="27"/>
          <w:lang w:eastAsia="ru-RU"/>
        </w:rPr>
        <w:t>Рособрнадзор</w:t>
      </w:r>
      <w:proofErr w:type="spellEnd"/>
      <w:r w:rsidRPr="00D9267A">
        <w:rPr>
          <w:rFonts w:ascii="Times New Roman" w:eastAsia="Times New Roman" w:hAnsi="Times New Roman" w:cs="Times New Roman"/>
          <w:b/>
          <w:sz w:val="27"/>
          <w:szCs w:val="27"/>
          <w:lang w:eastAsia="ru-RU"/>
        </w:rPr>
        <w:t>: при организации приема на обучение в вузы в 2023 году необходимо учитывать установленные Правительством и Минобрнауки особенности приема</w:t>
      </w:r>
    </w:p>
    <w:p w:rsidR="00F07BE5"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Речь идет об особенностях, установленных постановлением Правительства от 3 апреля 2023 г. N 528 и приказом Минобрнауки от 1 марта 2023 года N 231.</w:t>
      </w:r>
    </w:p>
    <w:p w:rsidR="00385821" w:rsidRPr="00D9267A" w:rsidRDefault="00F07BE5" w:rsidP="00F07BE5">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Сообщается о необходимости как своевременного внесения изменений в локальные нормативные акты организации, регламентирующие правила приема обучающихся в 2023 году, учитывающих вышеназванные особенности приема, так и размещения указанных изменений на официальном сайте организации в доступном виде</w:t>
      </w:r>
      <w:r w:rsidR="00385821" w:rsidRPr="00D9267A">
        <w:rPr>
          <w:rFonts w:ascii="Times New Roman" w:eastAsia="Times New Roman" w:hAnsi="Times New Roman" w:cs="Times New Roman"/>
          <w:sz w:val="27"/>
          <w:szCs w:val="27"/>
          <w:lang w:eastAsia="ru-RU"/>
        </w:rPr>
        <w:t>.</w:t>
      </w:r>
    </w:p>
    <w:p w:rsidR="00535EC6" w:rsidRPr="00385821" w:rsidRDefault="00535EC6" w:rsidP="00535EC6">
      <w:pPr>
        <w:pStyle w:val="HTML"/>
        <w:shd w:val="clear" w:color="auto" w:fill="FFFFFF" w:themeFill="background1"/>
        <w:ind w:firstLine="567"/>
        <w:jc w:val="center"/>
        <w:rPr>
          <w:rFonts w:ascii="Times New Roman" w:hAnsi="Times New Roman" w:cs="Times New Roman"/>
          <w:b/>
          <w:color w:val="0070C0"/>
          <w:sz w:val="28"/>
          <w:u w:val="single"/>
        </w:rPr>
      </w:pPr>
    </w:p>
    <w:p w:rsidR="00F07BE5" w:rsidRDefault="00F07BE5" w:rsidP="00535EC6">
      <w:pPr>
        <w:pStyle w:val="HTML"/>
        <w:shd w:val="clear" w:color="auto" w:fill="FFFFFF" w:themeFill="background1"/>
        <w:ind w:firstLine="567"/>
        <w:jc w:val="center"/>
        <w:rPr>
          <w:rFonts w:ascii="Times New Roman" w:hAnsi="Times New Roman" w:cs="Times New Roman"/>
          <w:b/>
          <w:color w:val="0070C0"/>
          <w:sz w:val="28"/>
          <w:u w:val="single"/>
        </w:rPr>
      </w:pPr>
    </w:p>
    <w:p w:rsidR="00F07BE5" w:rsidRDefault="00F07BE5" w:rsidP="00535EC6">
      <w:pPr>
        <w:pStyle w:val="HTML"/>
        <w:shd w:val="clear" w:color="auto" w:fill="FFFFFF" w:themeFill="background1"/>
        <w:ind w:firstLine="567"/>
        <w:jc w:val="center"/>
        <w:rPr>
          <w:rFonts w:ascii="Times New Roman" w:hAnsi="Times New Roman" w:cs="Times New Roman"/>
          <w:b/>
          <w:color w:val="0070C0"/>
          <w:sz w:val="28"/>
          <w:u w:val="single"/>
        </w:rPr>
      </w:pPr>
    </w:p>
    <w:p w:rsidR="00F07BE5" w:rsidRDefault="00F07BE5" w:rsidP="00535EC6">
      <w:pPr>
        <w:pStyle w:val="HTML"/>
        <w:shd w:val="clear" w:color="auto" w:fill="FFFFFF" w:themeFill="background1"/>
        <w:ind w:firstLine="567"/>
        <w:jc w:val="center"/>
        <w:rPr>
          <w:rFonts w:ascii="Times New Roman" w:hAnsi="Times New Roman" w:cs="Times New Roman"/>
          <w:b/>
          <w:color w:val="0070C0"/>
          <w:sz w:val="28"/>
          <w:u w:val="single"/>
        </w:rPr>
      </w:pPr>
    </w:p>
    <w:p w:rsidR="00535EC6" w:rsidRPr="00385821" w:rsidRDefault="00F07BE5" w:rsidP="00535EC6">
      <w:pPr>
        <w:pStyle w:val="HTML"/>
        <w:shd w:val="clear" w:color="auto" w:fill="FFFFFF" w:themeFill="background1"/>
        <w:ind w:firstLine="567"/>
        <w:jc w:val="center"/>
        <w:rPr>
          <w:rFonts w:ascii="Times New Roman" w:hAnsi="Times New Roman" w:cs="Times New Roman"/>
          <w:sz w:val="24"/>
        </w:rPr>
      </w:pPr>
      <w:r w:rsidRPr="00F07BE5">
        <w:rPr>
          <w:rFonts w:ascii="Times New Roman" w:hAnsi="Times New Roman" w:cs="Times New Roman"/>
          <w:b/>
          <w:color w:val="0070C0"/>
          <w:sz w:val="28"/>
          <w:u w:val="single"/>
        </w:rPr>
        <w:t>Федеральный закон от 13.06.2023 N 219-ФЗ</w:t>
      </w:r>
      <w:proofErr w:type="gramStart"/>
      <w:r w:rsidRPr="00F07BE5">
        <w:rPr>
          <w:rFonts w:ascii="Times New Roman" w:hAnsi="Times New Roman" w:cs="Times New Roman"/>
          <w:b/>
          <w:color w:val="0070C0"/>
          <w:sz w:val="28"/>
          <w:u w:val="single"/>
        </w:rPr>
        <w:t>"О</w:t>
      </w:r>
      <w:proofErr w:type="gramEnd"/>
      <w:r w:rsidRPr="00F07BE5">
        <w:rPr>
          <w:rFonts w:ascii="Times New Roman" w:hAnsi="Times New Roman" w:cs="Times New Roman"/>
          <w:b/>
          <w:color w:val="0070C0"/>
          <w:sz w:val="28"/>
          <w:u w:val="single"/>
        </w:rPr>
        <w:t xml:space="preserve"> внесении изменений в Федеральный закон "Об образовании в Российской Федерации"</w:t>
      </w:r>
    </w:p>
    <w:p w:rsidR="00D9267A" w:rsidRDefault="00D9267A" w:rsidP="00535EC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35EC6" w:rsidRPr="00D9267A" w:rsidRDefault="00F07BE5" w:rsidP="00535EC6">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Подписан закон об организации дошкольного и начального общего образования в местах традиционного проживания и традиционной хозяйственной деятельности малочисленных народов</w:t>
      </w:r>
    </w:p>
    <w:p w:rsidR="00535EC6" w:rsidRPr="00D9267A" w:rsidRDefault="00F07BE5" w:rsidP="00535EC6">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Особенности осуществления образовательной деятельности для </w:t>
      </w:r>
      <w:proofErr w:type="gramStart"/>
      <w:r w:rsidRPr="00D9267A">
        <w:rPr>
          <w:rFonts w:ascii="Times New Roman" w:eastAsia="Times New Roman" w:hAnsi="Times New Roman" w:cs="Times New Roman"/>
          <w:sz w:val="27"/>
          <w:szCs w:val="27"/>
          <w:lang w:eastAsia="ru-RU"/>
        </w:rPr>
        <w:t>обучающихся</w:t>
      </w:r>
      <w:proofErr w:type="gramEnd"/>
      <w:r w:rsidRPr="00D9267A">
        <w:rPr>
          <w:rFonts w:ascii="Times New Roman" w:eastAsia="Times New Roman" w:hAnsi="Times New Roman" w:cs="Times New Roman"/>
          <w:sz w:val="27"/>
          <w:szCs w:val="27"/>
          <w:lang w:eastAsia="ru-RU"/>
        </w:rPr>
        <w:t>, относящихся к коренным малочисленным народам Севера, Сибири и Дальнего Востока Российской Федерации, ведущим кочевой и (или) полукочевой образ жизни, определит уполномоченный федеральный орган исполнительной власти.</w:t>
      </w:r>
    </w:p>
    <w:p w:rsidR="00D8613A" w:rsidRPr="00385821" w:rsidRDefault="00D8613A" w:rsidP="00D8613A">
      <w:pPr>
        <w:pStyle w:val="HTML"/>
        <w:shd w:val="clear" w:color="auto" w:fill="FFFFFF" w:themeFill="background1"/>
        <w:ind w:firstLine="567"/>
        <w:jc w:val="center"/>
        <w:rPr>
          <w:rFonts w:ascii="Times New Roman" w:hAnsi="Times New Roman" w:cs="Times New Roman"/>
          <w:b/>
          <w:color w:val="0070C0"/>
          <w:sz w:val="28"/>
          <w:szCs w:val="24"/>
          <w:u w:val="single"/>
        </w:rPr>
      </w:pPr>
    </w:p>
    <w:p w:rsidR="00D8613A" w:rsidRPr="00385821" w:rsidRDefault="00A2325B" w:rsidP="00D8613A">
      <w:pPr>
        <w:pStyle w:val="HTML"/>
        <w:shd w:val="clear" w:color="auto" w:fill="FFFFFF" w:themeFill="background1"/>
        <w:ind w:firstLine="567"/>
        <w:jc w:val="center"/>
        <w:rPr>
          <w:rFonts w:ascii="Times New Roman" w:hAnsi="Times New Roman" w:cs="Times New Roman"/>
          <w:b/>
          <w:color w:val="0070C0"/>
          <w:sz w:val="28"/>
          <w:szCs w:val="24"/>
          <w:u w:val="single"/>
        </w:rPr>
      </w:pPr>
      <w:r w:rsidRPr="00A2325B">
        <w:rPr>
          <w:rFonts w:ascii="Times New Roman" w:hAnsi="Times New Roman" w:cs="Times New Roman"/>
          <w:b/>
          <w:color w:val="0070C0"/>
          <w:sz w:val="28"/>
          <w:szCs w:val="24"/>
          <w:u w:val="single"/>
        </w:rPr>
        <w:t>Федеральный закон от 13.06.2023 N 251-ФЗ</w:t>
      </w:r>
      <w:proofErr w:type="gramStart"/>
      <w:r w:rsidRPr="00A2325B">
        <w:rPr>
          <w:rFonts w:ascii="Times New Roman" w:hAnsi="Times New Roman" w:cs="Times New Roman"/>
          <w:b/>
          <w:color w:val="0070C0"/>
          <w:sz w:val="28"/>
          <w:szCs w:val="24"/>
          <w:u w:val="single"/>
        </w:rPr>
        <w:t>"О</w:t>
      </w:r>
      <w:proofErr w:type="gramEnd"/>
      <w:r w:rsidRPr="00A2325B">
        <w:rPr>
          <w:rFonts w:ascii="Times New Roman" w:hAnsi="Times New Roman" w:cs="Times New Roman"/>
          <w:b/>
          <w:color w:val="0070C0"/>
          <w:sz w:val="28"/>
          <w:szCs w:val="24"/>
          <w:u w:val="single"/>
        </w:rPr>
        <w:t xml:space="preserve"> внесении изменения в статью 29 Федерального закона "Об образовании в Российской Федерации"</w:t>
      </w:r>
    </w:p>
    <w:p w:rsidR="00D8613A" w:rsidRPr="00385821" w:rsidRDefault="00D8613A" w:rsidP="00D8613A">
      <w:pPr>
        <w:pStyle w:val="HTML"/>
        <w:shd w:val="clear" w:color="auto" w:fill="FFFFFF" w:themeFill="background1"/>
        <w:ind w:firstLine="567"/>
        <w:jc w:val="center"/>
        <w:rPr>
          <w:rFonts w:ascii="Times New Roman" w:hAnsi="Times New Roman" w:cs="Times New Roman"/>
          <w:b/>
          <w:color w:val="0070C0"/>
          <w:sz w:val="28"/>
          <w:szCs w:val="24"/>
          <w:u w:val="single"/>
        </w:rPr>
      </w:pPr>
    </w:p>
    <w:p w:rsidR="00A2325B" w:rsidRPr="00D9267A" w:rsidRDefault="00F07BE5" w:rsidP="00EB372C">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proofErr w:type="spellStart"/>
      <w:r w:rsidRPr="00D9267A">
        <w:rPr>
          <w:rFonts w:ascii="Times New Roman" w:eastAsia="Times New Roman" w:hAnsi="Times New Roman" w:cs="Times New Roman"/>
          <w:b/>
          <w:sz w:val="27"/>
          <w:szCs w:val="27"/>
          <w:lang w:eastAsia="ru-RU"/>
        </w:rPr>
        <w:t>Рособрнадзор</w:t>
      </w:r>
      <w:proofErr w:type="spellEnd"/>
      <w:r w:rsidRPr="00D9267A">
        <w:rPr>
          <w:rFonts w:ascii="Times New Roman" w:eastAsia="Times New Roman" w:hAnsi="Times New Roman" w:cs="Times New Roman"/>
          <w:b/>
          <w:sz w:val="27"/>
          <w:szCs w:val="27"/>
          <w:lang w:eastAsia="ru-RU"/>
        </w:rPr>
        <w:t xml:space="preserve"> </w:t>
      </w:r>
      <w:proofErr w:type="gramStart"/>
      <w:r w:rsidRPr="00D9267A">
        <w:rPr>
          <w:rFonts w:ascii="Times New Roman" w:eastAsia="Times New Roman" w:hAnsi="Times New Roman" w:cs="Times New Roman"/>
          <w:b/>
          <w:sz w:val="27"/>
          <w:szCs w:val="27"/>
          <w:lang w:eastAsia="ru-RU"/>
        </w:rPr>
        <w:t>наделен</w:t>
      </w:r>
      <w:proofErr w:type="gramEnd"/>
      <w:r w:rsidRPr="00D9267A">
        <w:rPr>
          <w:rFonts w:ascii="Times New Roman" w:eastAsia="Times New Roman" w:hAnsi="Times New Roman" w:cs="Times New Roman"/>
          <w:b/>
          <w:sz w:val="27"/>
          <w:szCs w:val="27"/>
          <w:lang w:eastAsia="ru-RU"/>
        </w:rPr>
        <w:t xml:space="preserve"> полномочием по установлению требований к структуре официального сайта образовательной организации и формату представления информации</w:t>
      </w:r>
    </w:p>
    <w:p w:rsidR="00E1290F" w:rsidRPr="00D9267A" w:rsidRDefault="00A2325B" w:rsidP="00D8613A">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Соответствующее дополнение внесено в Федеральный закон от 29 декабря 2012 года N 273-ФЗ "Об образовании в Российской Федерации".</w:t>
      </w:r>
    </w:p>
    <w:p w:rsidR="001F6ECC" w:rsidRPr="00385821" w:rsidRDefault="001F6ECC" w:rsidP="001F6ECC">
      <w:pPr>
        <w:pStyle w:val="HTML"/>
        <w:shd w:val="clear" w:color="auto" w:fill="FFFFFF" w:themeFill="background1"/>
        <w:ind w:firstLine="567"/>
        <w:jc w:val="center"/>
        <w:rPr>
          <w:rFonts w:ascii="Times New Roman" w:hAnsi="Times New Roman" w:cs="Times New Roman"/>
          <w:b/>
          <w:color w:val="0070C0"/>
          <w:sz w:val="28"/>
          <w:szCs w:val="24"/>
          <w:u w:val="single"/>
        </w:rPr>
      </w:pPr>
    </w:p>
    <w:p w:rsidR="001F6ECC" w:rsidRPr="00385821" w:rsidRDefault="00A2325B" w:rsidP="001F6ECC">
      <w:pPr>
        <w:pStyle w:val="HTML"/>
        <w:shd w:val="clear" w:color="auto" w:fill="FFFFFF" w:themeFill="background1"/>
        <w:ind w:firstLine="567"/>
        <w:jc w:val="center"/>
        <w:rPr>
          <w:rFonts w:ascii="Times New Roman" w:hAnsi="Times New Roman" w:cs="Times New Roman"/>
          <w:b/>
          <w:color w:val="0070C0"/>
          <w:sz w:val="28"/>
          <w:szCs w:val="24"/>
          <w:u w:val="single"/>
        </w:rPr>
      </w:pPr>
      <w:r w:rsidRPr="00A2325B">
        <w:rPr>
          <w:rFonts w:ascii="Times New Roman" w:hAnsi="Times New Roman" w:cs="Times New Roman"/>
          <w:b/>
          <w:color w:val="0070C0"/>
          <w:sz w:val="28"/>
          <w:szCs w:val="24"/>
          <w:u w:val="single"/>
        </w:rPr>
        <w:t>Федеральный закон от 13.06.2023 N 256-ФЗ</w:t>
      </w:r>
      <w:proofErr w:type="gramStart"/>
      <w:r w:rsidRPr="00A2325B">
        <w:rPr>
          <w:rFonts w:ascii="Times New Roman" w:hAnsi="Times New Roman" w:cs="Times New Roman"/>
          <w:b/>
          <w:color w:val="0070C0"/>
          <w:sz w:val="28"/>
          <w:szCs w:val="24"/>
          <w:u w:val="single"/>
        </w:rPr>
        <w:t>"О</w:t>
      </w:r>
      <w:proofErr w:type="gramEnd"/>
      <w:r w:rsidRPr="00A2325B">
        <w:rPr>
          <w:rFonts w:ascii="Times New Roman" w:hAnsi="Times New Roman" w:cs="Times New Roman"/>
          <w:b/>
          <w:color w:val="0070C0"/>
          <w:sz w:val="28"/>
          <w:szCs w:val="24"/>
          <w:u w:val="single"/>
        </w:rPr>
        <w:t xml:space="preserve">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w:t>
      </w:r>
    </w:p>
    <w:p w:rsidR="00D9267A" w:rsidRDefault="00D9267A" w:rsidP="001F6ECC">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1F6ECC" w:rsidRPr="00D9267A" w:rsidRDefault="00A2325B" w:rsidP="001F6ECC">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Принят закон об оказании первой помощи обучающимся в период их пребывания в образовательной организации</w:t>
      </w:r>
    </w:p>
    <w:p w:rsidR="00A2325B"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Согласно принятому закону организацию оказания первой помощи обучающимся обеспечивает образовательная организация. Первую помощь </w:t>
      </w:r>
      <w:r w:rsidRPr="00D9267A">
        <w:rPr>
          <w:rFonts w:ascii="Times New Roman" w:eastAsia="Times New Roman" w:hAnsi="Times New Roman" w:cs="Times New Roman"/>
          <w:sz w:val="27"/>
          <w:szCs w:val="27"/>
          <w:lang w:eastAsia="ru-RU"/>
        </w:rPr>
        <w:lastRenderedPageBreak/>
        <w:t>вправе оказывать педагогические работники и иные лица при наличии соответствующих подготовки и (или) навыков.</w:t>
      </w:r>
    </w:p>
    <w:p w:rsidR="001F6ECC"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Также установлен порядок допуска обучающихся до занятий физкультурой с учетом результатов проведенных профилактических медицинских осмотров.</w:t>
      </w:r>
    </w:p>
    <w:p w:rsidR="00385821" w:rsidRDefault="00385821" w:rsidP="00385821">
      <w:pPr>
        <w:pStyle w:val="HTML"/>
        <w:shd w:val="clear" w:color="auto" w:fill="FFFFFF" w:themeFill="background1"/>
        <w:ind w:firstLine="567"/>
        <w:jc w:val="center"/>
        <w:rPr>
          <w:rFonts w:ascii="Times New Roman" w:hAnsi="Times New Roman" w:cs="Times New Roman"/>
          <w:b/>
          <w:color w:val="0070C0"/>
          <w:sz w:val="28"/>
          <w:u w:val="single"/>
        </w:rPr>
      </w:pPr>
    </w:p>
    <w:p w:rsidR="00A2325B" w:rsidRDefault="00A2325B" w:rsidP="00385821">
      <w:pPr>
        <w:pStyle w:val="HTML"/>
        <w:shd w:val="clear" w:color="auto" w:fill="FFFFFF" w:themeFill="background1"/>
        <w:ind w:firstLine="567"/>
        <w:jc w:val="center"/>
        <w:rPr>
          <w:rFonts w:ascii="Times New Roman" w:hAnsi="Times New Roman" w:cs="Times New Roman"/>
          <w:b/>
          <w:color w:val="0070C0"/>
          <w:sz w:val="28"/>
          <w:u w:val="single"/>
        </w:rPr>
      </w:pPr>
    </w:p>
    <w:p w:rsidR="00A2325B" w:rsidRPr="00385821" w:rsidRDefault="00A2325B" w:rsidP="00385821">
      <w:pPr>
        <w:pStyle w:val="HTML"/>
        <w:shd w:val="clear" w:color="auto" w:fill="FFFFFF" w:themeFill="background1"/>
        <w:ind w:firstLine="567"/>
        <w:jc w:val="center"/>
        <w:rPr>
          <w:rFonts w:ascii="Times New Roman" w:hAnsi="Times New Roman" w:cs="Times New Roman"/>
          <w:b/>
          <w:color w:val="0070C0"/>
          <w:sz w:val="28"/>
          <w:u w:val="single"/>
        </w:rPr>
      </w:pPr>
    </w:p>
    <w:p w:rsidR="00385821" w:rsidRPr="00385821" w:rsidRDefault="00A2325B" w:rsidP="00385821">
      <w:pPr>
        <w:pStyle w:val="HTML"/>
        <w:shd w:val="clear" w:color="auto" w:fill="FFFFFF" w:themeFill="background1"/>
        <w:ind w:firstLine="567"/>
        <w:jc w:val="center"/>
        <w:rPr>
          <w:rFonts w:ascii="Times New Roman" w:hAnsi="Times New Roman" w:cs="Times New Roman"/>
          <w:sz w:val="24"/>
        </w:rPr>
      </w:pPr>
      <w:proofErr w:type="gramStart"/>
      <w:r w:rsidRPr="00A2325B">
        <w:rPr>
          <w:rFonts w:ascii="Times New Roman" w:hAnsi="Times New Roman" w:cs="Times New Roman"/>
          <w:b/>
          <w:color w:val="0070C0"/>
          <w:sz w:val="28"/>
          <w:u w:val="single"/>
        </w:rPr>
        <w:t>Постановление Правительства РФ от 10.06.2023 N 964"Об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w:t>
      </w:r>
      <w:proofErr w:type="gramEnd"/>
      <w:r w:rsidRPr="00A2325B">
        <w:rPr>
          <w:rFonts w:ascii="Times New Roman" w:hAnsi="Times New Roman" w:cs="Times New Roman"/>
          <w:b/>
          <w:color w:val="0070C0"/>
          <w:sz w:val="28"/>
          <w:u w:val="single"/>
        </w:rPr>
        <w:t xml:space="preserve"> научно-педагогических кадров в аспирантуре (адъюнктуре) за счет бюджетных ассигнований федерального бюджета и признании </w:t>
      </w:r>
      <w:proofErr w:type="gramStart"/>
      <w:r w:rsidRPr="00A2325B">
        <w:rPr>
          <w:rFonts w:ascii="Times New Roman" w:hAnsi="Times New Roman" w:cs="Times New Roman"/>
          <w:b/>
          <w:color w:val="0070C0"/>
          <w:sz w:val="28"/>
          <w:u w:val="single"/>
        </w:rPr>
        <w:t>утратившими</w:t>
      </w:r>
      <w:proofErr w:type="gramEnd"/>
      <w:r w:rsidRPr="00A2325B">
        <w:rPr>
          <w:rFonts w:ascii="Times New Roman" w:hAnsi="Times New Roman" w:cs="Times New Roman"/>
          <w:b/>
          <w:color w:val="0070C0"/>
          <w:sz w:val="28"/>
          <w:u w:val="single"/>
        </w:rPr>
        <w:t xml:space="preserve"> силу некоторых актов Правительства Российской Федерации"</w:t>
      </w:r>
    </w:p>
    <w:p w:rsidR="00D9267A" w:rsidRDefault="00D9267A"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2325B" w:rsidRPr="00D9267A" w:rsidRDefault="00A2325B"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Утверждены обновленные правила установления образовательным организациям контрольных цифр приема по программам СПО и высшего образования за счет средств федерального бюджета</w:t>
      </w:r>
    </w:p>
    <w:p w:rsidR="00A2325B"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Контрольные цифры приема устанавливаются образовательным организациям:</w:t>
      </w:r>
    </w:p>
    <w:p w:rsidR="00A2325B"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по программам среднего профессионального образования - Минпросвещения России;</w:t>
      </w:r>
    </w:p>
    <w:p w:rsidR="00A2325B"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по программам высшего образования и программам подготовки научных и научно-педагогических кадров в аспирантуре (адъюнктуре) - Минобрнауки России;</w:t>
      </w:r>
    </w:p>
    <w:p w:rsidR="00A2325B"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по программам высшего образования в области искусств - Минкультуры России.</w:t>
      </w:r>
    </w:p>
    <w:p w:rsidR="00A2325B"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proofErr w:type="gramStart"/>
      <w:r w:rsidRPr="00D9267A">
        <w:rPr>
          <w:rFonts w:ascii="Times New Roman" w:eastAsia="Times New Roman" w:hAnsi="Times New Roman" w:cs="Times New Roman"/>
          <w:sz w:val="27"/>
          <w:szCs w:val="27"/>
          <w:lang w:eastAsia="ru-RU"/>
        </w:rPr>
        <w:t>Признаны утратившими силу постановление Правительства от 15 октября 2021 г. N 1750, изданное для регламентации аналогичных правоотношений, и изменяющий его акт.</w:t>
      </w:r>
      <w:proofErr w:type="gramEnd"/>
    </w:p>
    <w:p w:rsidR="00385821" w:rsidRPr="00D9267A" w:rsidRDefault="00A2325B" w:rsidP="00A2325B">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Настоящее постановление вступает в силу со дня его официального опубликования.</w:t>
      </w:r>
    </w:p>
    <w:p w:rsidR="005B6EC1" w:rsidRPr="00385821" w:rsidRDefault="005B6EC1" w:rsidP="00385821">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6EC1" w:rsidRPr="00385821" w:rsidRDefault="005B6EC1" w:rsidP="005B6EC1">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5B6EC1" w:rsidRPr="00385821" w:rsidRDefault="00BB2CC4" w:rsidP="005B6EC1">
      <w:pPr>
        <w:pStyle w:val="HTML"/>
        <w:shd w:val="clear" w:color="auto" w:fill="FFFFFF" w:themeFill="background1"/>
        <w:ind w:firstLine="567"/>
        <w:jc w:val="center"/>
        <w:rPr>
          <w:rFonts w:ascii="Times New Roman" w:hAnsi="Times New Roman" w:cs="Times New Roman"/>
          <w:sz w:val="24"/>
        </w:rPr>
      </w:pPr>
      <w:r w:rsidRPr="00BB2CC4">
        <w:rPr>
          <w:rFonts w:ascii="Times New Roman" w:hAnsi="Times New Roman" w:cs="Times New Roman"/>
          <w:b/>
          <w:color w:val="0070C0"/>
          <w:sz w:val="28"/>
          <w:u w:val="single"/>
        </w:rPr>
        <w:t>&lt;Письмо&gt; Минпросвещения России от 31.05.2023 N 07-3004"О направлении рекомендаций"</w:t>
      </w:r>
    </w:p>
    <w:p w:rsidR="00D9267A" w:rsidRDefault="00D9267A" w:rsidP="005B6EC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BB2CC4" w:rsidRPr="00D9267A" w:rsidRDefault="00A2325B" w:rsidP="005B6EC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proofErr w:type="gramStart"/>
      <w:r w:rsidRPr="00D9267A">
        <w:rPr>
          <w:rFonts w:ascii="Times New Roman" w:eastAsia="Times New Roman" w:hAnsi="Times New Roman" w:cs="Times New Roman"/>
          <w:b/>
          <w:sz w:val="27"/>
          <w:szCs w:val="27"/>
          <w:lang w:eastAsia="ru-RU"/>
        </w:rPr>
        <w:t>Разработаны методические рекомендации по присмотру и уходу за обучающимися с ограниченными возможностями здоровья в группах продленного дня</w:t>
      </w:r>
      <w:proofErr w:type="gramEnd"/>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Рекомендации разработаны в целях формирования единого подхода к осуществлению присмотра и ухода за </w:t>
      </w:r>
      <w:proofErr w:type="gramStart"/>
      <w:r w:rsidRPr="00D9267A">
        <w:rPr>
          <w:rFonts w:ascii="Times New Roman" w:eastAsia="Times New Roman" w:hAnsi="Times New Roman" w:cs="Times New Roman"/>
          <w:sz w:val="27"/>
          <w:szCs w:val="27"/>
          <w:lang w:eastAsia="ru-RU"/>
        </w:rPr>
        <w:t>обучающимися</w:t>
      </w:r>
      <w:proofErr w:type="gramEnd"/>
      <w:r w:rsidRPr="00D9267A">
        <w:rPr>
          <w:rFonts w:ascii="Times New Roman" w:eastAsia="Times New Roman" w:hAnsi="Times New Roman" w:cs="Times New Roman"/>
          <w:sz w:val="27"/>
          <w:szCs w:val="27"/>
          <w:lang w:eastAsia="ru-RU"/>
        </w:rPr>
        <w:t xml:space="preserve"> с ОВЗ и с инвалидностью в группах продленного дня в образовательных организациях, реализующих образовательные программы начального, основного общего образования, в том </w:t>
      </w:r>
      <w:r w:rsidRPr="00D9267A">
        <w:rPr>
          <w:rFonts w:ascii="Times New Roman" w:eastAsia="Times New Roman" w:hAnsi="Times New Roman" w:cs="Times New Roman"/>
          <w:sz w:val="27"/>
          <w:szCs w:val="27"/>
          <w:lang w:eastAsia="ru-RU"/>
        </w:rPr>
        <w:lastRenderedPageBreak/>
        <w:t>числе адаптированные, и федеральную адаптированную основную общеобразовательную программу обучающихся с умственной отсталостью.</w:t>
      </w:r>
    </w:p>
    <w:p w:rsidR="005B6EC1"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Они адресованы администраторам образовательных организаций, воспитателям, </w:t>
      </w:r>
      <w:proofErr w:type="spellStart"/>
      <w:r w:rsidRPr="00D9267A">
        <w:rPr>
          <w:rFonts w:ascii="Times New Roman" w:eastAsia="Times New Roman" w:hAnsi="Times New Roman" w:cs="Times New Roman"/>
          <w:sz w:val="27"/>
          <w:szCs w:val="27"/>
          <w:lang w:eastAsia="ru-RU"/>
        </w:rPr>
        <w:t>тьюторам</w:t>
      </w:r>
      <w:proofErr w:type="spellEnd"/>
      <w:r w:rsidRPr="00D9267A">
        <w:rPr>
          <w:rFonts w:ascii="Times New Roman" w:eastAsia="Times New Roman" w:hAnsi="Times New Roman" w:cs="Times New Roman"/>
          <w:sz w:val="27"/>
          <w:szCs w:val="27"/>
          <w:lang w:eastAsia="ru-RU"/>
        </w:rPr>
        <w:t xml:space="preserve"> и ассистентам, осуществляющим присмотр и уход за </w:t>
      </w:r>
      <w:proofErr w:type="gramStart"/>
      <w:r w:rsidRPr="00D9267A">
        <w:rPr>
          <w:rFonts w:ascii="Times New Roman" w:eastAsia="Times New Roman" w:hAnsi="Times New Roman" w:cs="Times New Roman"/>
          <w:sz w:val="27"/>
          <w:szCs w:val="27"/>
          <w:lang w:eastAsia="ru-RU"/>
        </w:rPr>
        <w:t>обучающимися</w:t>
      </w:r>
      <w:proofErr w:type="gramEnd"/>
      <w:r w:rsidRPr="00D9267A">
        <w:rPr>
          <w:rFonts w:ascii="Times New Roman" w:eastAsia="Times New Roman" w:hAnsi="Times New Roman" w:cs="Times New Roman"/>
          <w:sz w:val="27"/>
          <w:szCs w:val="27"/>
          <w:lang w:eastAsia="ru-RU"/>
        </w:rPr>
        <w:t xml:space="preserve"> с ОВЗ в группах продленного дня.</w:t>
      </w:r>
    </w:p>
    <w:p w:rsidR="00385821" w:rsidRPr="00385821" w:rsidRDefault="00385821" w:rsidP="00385821">
      <w:pPr>
        <w:pStyle w:val="HTML"/>
        <w:shd w:val="clear" w:color="auto" w:fill="FFFFFF" w:themeFill="background1"/>
        <w:ind w:firstLine="567"/>
        <w:jc w:val="center"/>
        <w:rPr>
          <w:rFonts w:ascii="Times New Roman" w:hAnsi="Times New Roman" w:cs="Times New Roman"/>
          <w:b/>
          <w:color w:val="0070C0"/>
          <w:sz w:val="28"/>
          <w:szCs w:val="24"/>
          <w:u w:val="single"/>
        </w:rPr>
      </w:pPr>
    </w:p>
    <w:p w:rsidR="00385821" w:rsidRPr="00385821" w:rsidRDefault="00BB2CC4" w:rsidP="00385821">
      <w:pPr>
        <w:pStyle w:val="HTML"/>
        <w:shd w:val="clear" w:color="auto" w:fill="FFFFFF" w:themeFill="background1"/>
        <w:ind w:firstLine="567"/>
        <w:jc w:val="center"/>
        <w:rPr>
          <w:rFonts w:ascii="Times New Roman" w:hAnsi="Times New Roman" w:cs="Times New Roman"/>
          <w:b/>
          <w:color w:val="0070C0"/>
          <w:sz w:val="28"/>
          <w:szCs w:val="24"/>
          <w:u w:val="single"/>
        </w:rPr>
      </w:pPr>
      <w:r w:rsidRPr="00BB2CC4">
        <w:rPr>
          <w:rFonts w:ascii="Times New Roman" w:hAnsi="Times New Roman" w:cs="Times New Roman"/>
          <w:b/>
          <w:color w:val="0070C0"/>
          <w:sz w:val="28"/>
          <w:szCs w:val="24"/>
          <w:u w:val="single"/>
        </w:rPr>
        <w:t>&lt;Письмо&gt; Минпросвещения России от 01.06.2023 N АБ-2324/05"О внедрении Единой модели профессиональной ориентации"</w:t>
      </w:r>
    </w:p>
    <w:p w:rsidR="00D9267A" w:rsidRDefault="00D9267A"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BB2CC4" w:rsidRPr="00D9267A" w:rsidRDefault="00BB2CC4"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 xml:space="preserve">Представлены Методические рекомендации по реализации </w:t>
      </w:r>
      <w:proofErr w:type="spellStart"/>
      <w:r w:rsidRPr="00D9267A">
        <w:rPr>
          <w:rFonts w:ascii="Times New Roman" w:eastAsia="Times New Roman" w:hAnsi="Times New Roman" w:cs="Times New Roman"/>
          <w:b/>
          <w:sz w:val="27"/>
          <w:szCs w:val="27"/>
          <w:lang w:eastAsia="ru-RU"/>
        </w:rPr>
        <w:t>профориентационного</w:t>
      </w:r>
      <w:proofErr w:type="spellEnd"/>
      <w:r w:rsidRPr="00D9267A">
        <w:rPr>
          <w:rFonts w:ascii="Times New Roman" w:eastAsia="Times New Roman" w:hAnsi="Times New Roman" w:cs="Times New Roman"/>
          <w:b/>
          <w:sz w:val="27"/>
          <w:szCs w:val="27"/>
          <w:lang w:eastAsia="ru-RU"/>
        </w:rPr>
        <w:t xml:space="preserve"> минимума для организаций, реализующих образовательные программы основного общего и среднего общего образования</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Сообщается, что с 1 сентября 2023 г. Минпросвещения России внедряет в образовательных организациях, реализующих основные общеобразовательные программы, Единую модель профессиональной ориентации - профориентационный минимум.</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Методическими рекомендациями предусмотрено три уровня реализации </w:t>
      </w:r>
      <w:proofErr w:type="spellStart"/>
      <w:r w:rsidRPr="00D9267A">
        <w:rPr>
          <w:rFonts w:ascii="Times New Roman" w:eastAsia="Times New Roman" w:hAnsi="Times New Roman" w:cs="Times New Roman"/>
          <w:sz w:val="27"/>
          <w:szCs w:val="27"/>
          <w:lang w:eastAsia="ru-RU"/>
        </w:rPr>
        <w:t>профминимума</w:t>
      </w:r>
      <w:proofErr w:type="spellEnd"/>
      <w:r w:rsidRPr="00D9267A">
        <w:rPr>
          <w:rFonts w:ascii="Times New Roman" w:eastAsia="Times New Roman" w:hAnsi="Times New Roman" w:cs="Times New Roman"/>
          <w:sz w:val="27"/>
          <w:szCs w:val="27"/>
          <w:lang w:eastAsia="ru-RU"/>
        </w:rPr>
        <w:t>: базовый, основной и продвинутый - в зависимости от ресурсов образовательной организации. При этом с сентября 2025 года базовый уровень перестанет быть достаточным.</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Разработана краткая инструкция по подготовке к реализации </w:t>
      </w:r>
      <w:proofErr w:type="spellStart"/>
      <w:r w:rsidRPr="00D9267A">
        <w:rPr>
          <w:rFonts w:ascii="Times New Roman" w:eastAsia="Times New Roman" w:hAnsi="Times New Roman" w:cs="Times New Roman"/>
          <w:sz w:val="27"/>
          <w:szCs w:val="27"/>
          <w:lang w:eastAsia="ru-RU"/>
        </w:rPr>
        <w:t>профминимума</w:t>
      </w:r>
      <w:proofErr w:type="spellEnd"/>
      <w:r w:rsidRPr="00D9267A">
        <w:rPr>
          <w:rFonts w:ascii="Times New Roman" w:eastAsia="Times New Roman" w:hAnsi="Times New Roman" w:cs="Times New Roman"/>
          <w:sz w:val="27"/>
          <w:szCs w:val="27"/>
          <w:lang w:eastAsia="ru-RU"/>
        </w:rPr>
        <w:t xml:space="preserve"> в регионе, а также презентация.</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Дополнительно следует сформировать перечень образовательных организаций региона, не являющихся участниками проекта "Билет в будущее" в 2023 году, но готовыми реализовывать </w:t>
      </w:r>
      <w:proofErr w:type="spellStart"/>
      <w:r w:rsidRPr="00D9267A">
        <w:rPr>
          <w:rFonts w:ascii="Times New Roman" w:eastAsia="Times New Roman" w:hAnsi="Times New Roman" w:cs="Times New Roman"/>
          <w:sz w:val="27"/>
          <w:szCs w:val="27"/>
          <w:lang w:eastAsia="ru-RU"/>
        </w:rPr>
        <w:t>профминимум</w:t>
      </w:r>
      <w:proofErr w:type="spellEnd"/>
      <w:r w:rsidRPr="00D9267A">
        <w:rPr>
          <w:rFonts w:ascii="Times New Roman" w:eastAsia="Times New Roman" w:hAnsi="Times New Roman" w:cs="Times New Roman"/>
          <w:sz w:val="27"/>
          <w:szCs w:val="27"/>
          <w:lang w:eastAsia="ru-RU"/>
        </w:rPr>
        <w:t xml:space="preserve"> в 2024/25 учебном году. Указанную информацию необходимо представить в соответствии с прилагаемой формой в адрес федерального оператора проекта "Билет в будущее" в срок до 1 ноября 2023 г.</w:t>
      </w:r>
    </w:p>
    <w:p w:rsidR="00385821" w:rsidRPr="00385821" w:rsidRDefault="00385821" w:rsidP="00385821">
      <w:pPr>
        <w:pBdr>
          <w:bottom w:val="single" w:sz="12" w:space="1" w:color="auto"/>
        </w:pBd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821" w:rsidRPr="00385821" w:rsidRDefault="00385821"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385821" w:rsidRPr="00385821" w:rsidRDefault="00BB2CC4" w:rsidP="00385821">
      <w:pPr>
        <w:pStyle w:val="HTML"/>
        <w:shd w:val="clear" w:color="auto" w:fill="FFFFFF" w:themeFill="background1"/>
        <w:ind w:firstLine="567"/>
        <w:jc w:val="center"/>
        <w:rPr>
          <w:rFonts w:ascii="Times New Roman" w:hAnsi="Times New Roman" w:cs="Times New Roman"/>
          <w:sz w:val="24"/>
        </w:rPr>
      </w:pPr>
      <w:r w:rsidRPr="00BB2CC4">
        <w:rPr>
          <w:rFonts w:ascii="Times New Roman" w:hAnsi="Times New Roman" w:cs="Times New Roman"/>
          <w:b/>
          <w:color w:val="0070C0"/>
          <w:sz w:val="28"/>
          <w:u w:val="single"/>
        </w:rPr>
        <w:t>Федеральный закон от 24.06.2023 N 264-ФЗ</w:t>
      </w:r>
      <w:proofErr w:type="gramStart"/>
      <w:r w:rsidRPr="00BB2CC4">
        <w:rPr>
          <w:rFonts w:ascii="Times New Roman" w:hAnsi="Times New Roman" w:cs="Times New Roman"/>
          <w:b/>
          <w:color w:val="0070C0"/>
          <w:sz w:val="28"/>
          <w:u w:val="single"/>
        </w:rPr>
        <w:t>"О</w:t>
      </w:r>
      <w:proofErr w:type="gramEnd"/>
      <w:r w:rsidRPr="00BB2CC4">
        <w:rPr>
          <w:rFonts w:ascii="Times New Roman" w:hAnsi="Times New Roman" w:cs="Times New Roman"/>
          <w:b/>
          <w:color w:val="0070C0"/>
          <w:sz w:val="28"/>
          <w:u w:val="single"/>
        </w:rPr>
        <w:t xml:space="preserve"> внесении изменений в Федеральный закон "Об образовании в Российской Федерации"</w:t>
      </w:r>
    </w:p>
    <w:p w:rsidR="00D9267A" w:rsidRDefault="00D9267A"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BB2CC4" w:rsidRPr="00D9267A" w:rsidRDefault="00BB2CC4"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Прохождение военной службы по призыву отнесено к числу индивидуальных достижений лиц, поступающих в колледжи и вузы</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Также в качестве индивидуального достижения при поступлении учитываются прохождение военной службы по контракту, военной службы по мобилизации в Вооруженных Силах РФ,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РФ, в ходе СВО.</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Кроме этого, законом право на прием на обучение по программам бакалавриата и специалитета за счет бюджетных сре</w:t>
      </w:r>
      <w:proofErr w:type="gramStart"/>
      <w:r w:rsidRPr="00D9267A">
        <w:rPr>
          <w:rFonts w:ascii="Times New Roman" w:eastAsia="Times New Roman" w:hAnsi="Times New Roman" w:cs="Times New Roman"/>
          <w:sz w:val="27"/>
          <w:szCs w:val="27"/>
          <w:lang w:eastAsia="ru-RU"/>
        </w:rPr>
        <w:t>дств в пр</w:t>
      </w:r>
      <w:proofErr w:type="gramEnd"/>
      <w:r w:rsidRPr="00D9267A">
        <w:rPr>
          <w:rFonts w:ascii="Times New Roman" w:eastAsia="Times New Roman" w:hAnsi="Times New Roman" w:cs="Times New Roman"/>
          <w:sz w:val="27"/>
          <w:szCs w:val="27"/>
          <w:lang w:eastAsia="ru-RU"/>
        </w:rPr>
        <w:t>еделах отдельной квоты получили:</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участники СВО;</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дети медицинских работников, умерших в результате инфицирования новой коронавирусной инфекцией (COVID-19) при исполнении ими трудовых обязанностей, - при приеме на </w:t>
      </w:r>
      <w:proofErr w:type="gramStart"/>
      <w:r w:rsidRPr="00D9267A">
        <w:rPr>
          <w:rFonts w:ascii="Times New Roman" w:eastAsia="Times New Roman" w:hAnsi="Times New Roman" w:cs="Times New Roman"/>
          <w:sz w:val="27"/>
          <w:szCs w:val="27"/>
          <w:lang w:eastAsia="ru-RU"/>
        </w:rPr>
        <w:t>обучение</w:t>
      </w:r>
      <w:proofErr w:type="gramEnd"/>
      <w:r w:rsidRPr="00D9267A">
        <w:rPr>
          <w:rFonts w:ascii="Times New Roman" w:eastAsia="Times New Roman" w:hAnsi="Times New Roman" w:cs="Times New Roman"/>
          <w:sz w:val="27"/>
          <w:szCs w:val="27"/>
          <w:lang w:eastAsia="ru-RU"/>
        </w:rPr>
        <w:t xml:space="preserve"> по основным профессиональным </w:t>
      </w:r>
      <w:r w:rsidRPr="00D9267A">
        <w:rPr>
          <w:rFonts w:ascii="Times New Roman" w:eastAsia="Times New Roman" w:hAnsi="Times New Roman" w:cs="Times New Roman"/>
          <w:sz w:val="27"/>
          <w:szCs w:val="27"/>
          <w:lang w:eastAsia="ru-RU"/>
        </w:rPr>
        <w:lastRenderedPageBreak/>
        <w:t>образовательным программам медицинского образования и фармацевтического образования.</w:t>
      </w:r>
    </w:p>
    <w:p w:rsidR="00385821"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Федеральный закон вступает в силу со дня его официального опубликования.</w:t>
      </w:r>
    </w:p>
    <w:p w:rsidR="00385821" w:rsidRPr="00385821" w:rsidRDefault="00385821" w:rsidP="00385821">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sz w:val="28"/>
          <w:szCs w:val="28"/>
        </w:rPr>
      </w:pPr>
    </w:p>
    <w:p w:rsidR="00385821" w:rsidRPr="00385821" w:rsidRDefault="00385821" w:rsidP="00385821">
      <w:pPr>
        <w:pStyle w:val="HTML"/>
        <w:shd w:val="clear" w:color="auto" w:fill="FFFFFF" w:themeFill="background1"/>
        <w:ind w:firstLine="567"/>
        <w:jc w:val="center"/>
        <w:rPr>
          <w:rFonts w:ascii="Times New Roman" w:hAnsi="Times New Roman" w:cs="Times New Roman"/>
          <w:b/>
          <w:color w:val="0070C0"/>
          <w:sz w:val="28"/>
          <w:u w:val="single"/>
        </w:rPr>
      </w:pPr>
    </w:p>
    <w:p w:rsidR="00385821" w:rsidRPr="00385821" w:rsidRDefault="00BB2CC4" w:rsidP="00385821">
      <w:pPr>
        <w:pStyle w:val="HTML"/>
        <w:shd w:val="clear" w:color="auto" w:fill="FFFFFF" w:themeFill="background1"/>
        <w:ind w:firstLine="567"/>
        <w:jc w:val="center"/>
        <w:rPr>
          <w:rFonts w:ascii="Times New Roman" w:hAnsi="Times New Roman" w:cs="Times New Roman"/>
          <w:sz w:val="24"/>
        </w:rPr>
      </w:pPr>
      <w:r w:rsidRPr="00BB2CC4">
        <w:rPr>
          <w:rFonts w:ascii="Times New Roman" w:hAnsi="Times New Roman" w:cs="Times New Roman"/>
          <w:b/>
          <w:color w:val="0070C0"/>
          <w:sz w:val="28"/>
          <w:u w:val="single"/>
        </w:rPr>
        <w:t xml:space="preserve">Постановление Правительства РФ от 24.06.2023 N 1023"О проведении эксперимента по формированию цифровых документов об образовании и (или) о квалификации посредством модуля "Единый реестр цифровых документов об образовании" федеральной информационной системы "Федеральный реестр сведений о </w:t>
      </w:r>
      <w:proofErr w:type="gramStart"/>
      <w:r w:rsidRPr="00BB2CC4">
        <w:rPr>
          <w:rFonts w:ascii="Times New Roman" w:hAnsi="Times New Roman" w:cs="Times New Roman"/>
          <w:b/>
          <w:color w:val="0070C0"/>
          <w:sz w:val="28"/>
          <w:u w:val="single"/>
        </w:rPr>
        <w:t>документах</w:t>
      </w:r>
      <w:proofErr w:type="gramEnd"/>
      <w:r w:rsidRPr="00BB2CC4">
        <w:rPr>
          <w:rFonts w:ascii="Times New Roman" w:hAnsi="Times New Roman" w:cs="Times New Roman"/>
          <w:b/>
          <w:color w:val="0070C0"/>
          <w:sz w:val="28"/>
          <w:u w:val="single"/>
        </w:rPr>
        <w:t xml:space="preserve"> об образовании и (или) о квалификации, документах об обучении" в 2023 году"</w:t>
      </w:r>
    </w:p>
    <w:p w:rsidR="00D9267A" w:rsidRDefault="00D9267A"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color w:val="FF0000"/>
          <w:sz w:val="24"/>
          <w:szCs w:val="24"/>
          <w:lang w:eastAsia="ru-RU"/>
        </w:rPr>
      </w:pPr>
    </w:p>
    <w:p w:rsidR="00BB2CC4" w:rsidRPr="00D9267A" w:rsidRDefault="00BB2CC4" w:rsidP="00385821">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
          <w:sz w:val="27"/>
          <w:szCs w:val="27"/>
          <w:lang w:eastAsia="ru-RU"/>
        </w:rPr>
      </w:pPr>
      <w:r w:rsidRPr="00D9267A">
        <w:rPr>
          <w:rFonts w:ascii="Times New Roman" w:eastAsia="Times New Roman" w:hAnsi="Times New Roman" w:cs="Times New Roman"/>
          <w:b/>
          <w:sz w:val="27"/>
          <w:szCs w:val="27"/>
          <w:lang w:eastAsia="ru-RU"/>
        </w:rPr>
        <w:t>С 1 июля по 31 декабря 2023 года на территории РФ будет проводиться эксперимент по формированию цифровых документов об образовании или о квалификации</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 xml:space="preserve">Эксперимент будет осуществляться посредством модуля "Единый реестр цифровых документов об образовании" федеральной информационной системы "Федеральный реестр сведений о </w:t>
      </w:r>
      <w:proofErr w:type="gramStart"/>
      <w:r w:rsidRPr="00D9267A">
        <w:rPr>
          <w:rFonts w:ascii="Times New Roman" w:eastAsia="Times New Roman" w:hAnsi="Times New Roman" w:cs="Times New Roman"/>
          <w:sz w:val="27"/>
          <w:szCs w:val="27"/>
          <w:lang w:eastAsia="ru-RU"/>
        </w:rPr>
        <w:t>документах</w:t>
      </w:r>
      <w:proofErr w:type="gramEnd"/>
      <w:r w:rsidRPr="00D9267A">
        <w:rPr>
          <w:rFonts w:ascii="Times New Roman" w:eastAsia="Times New Roman" w:hAnsi="Times New Roman" w:cs="Times New Roman"/>
          <w:sz w:val="27"/>
          <w:szCs w:val="27"/>
          <w:lang w:eastAsia="ru-RU"/>
        </w:rPr>
        <w:t xml:space="preserve"> об образовании и (или) о квалификации, документах об обучении" в рамках реализации </w:t>
      </w:r>
      <w:proofErr w:type="spellStart"/>
      <w:r w:rsidRPr="00D9267A">
        <w:rPr>
          <w:rFonts w:ascii="Times New Roman" w:eastAsia="Times New Roman" w:hAnsi="Times New Roman" w:cs="Times New Roman"/>
          <w:sz w:val="27"/>
          <w:szCs w:val="27"/>
          <w:lang w:eastAsia="ru-RU"/>
        </w:rPr>
        <w:t>суперсервиса</w:t>
      </w:r>
      <w:proofErr w:type="spellEnd"/>
      <w:r w:rsidRPr="00D9267A">
        <w:rPr>
          <w:rFonts w:ascii="Times New Roman" w:eastAsia="Times New Roman" w:hAnsi="Times New Roman" w:cs="Times New Roman"/>
          <w:sz w:val="27"/>
          <w:szCs w:val="27"/>
          <w:lang w:eastAsia="ru-RU"/>
        </w:rPr>
        <w:t xml:space="preserve"> "Цифровые документы об образовании онлайн".</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Он будет проводиться в 3 этапа:</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с 1 по 31 июля 2023 года - апробация формирования цифровых документов об основном общем или среднем общем образовании;</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с 1 августа по 31 октября 2023 года - апробация механизма формирования цифровых документов об образовании и о квалификации (среднее профессиональное образование);</w:t>
      </w:r>
    </w:p>
    <w:p w:rsidR="00BB2CC4"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с 1 ноября по 31 декабря 2023 года - формирование цифровых документов об образовании и о квалификации (высшее образование).</w:t>
      </w:r>
    </w:p>
    <w:p w:rsidR="00385821" w:rsidRPr="00D9267A" w:rsidRDefault="00BB2CC4" w:rsidP="00BB2CC4">
      <w:pPr>
        <w:pBdr>
          <w:bottom w:val="single" w:sz="12" w:space="1" w:color="auto"/>
        </w:pBd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D9267A">
        <w:rPr>
          <w:rFonts w:ascii="Times New Roman" w:eastAsia="Times New Roman" w:hAnsi="Times New Roman" w:cs="Times New Roman"/>
          <w:sz w:val="27"/>
          <w:szCs w:val="27"/>
          <w:lang w:eastAsia="ru-RU"/>
        </w:rPr>
        <w:t>Приведены перечни образовательных организаций, осуществляющих образовательную деятельность по образовательным программам основного общего и среднего общего образования, по образовательным программам СПО, а также организаций высшего образования, участвующих в эксперименте.</w:t>
      </w:r>
    </w:p>
    <w:p w:rsidR="005B6EC1" w:rsidRPr="00FE07D6" w:rsidRDefault="005B6EC1" w:rsidP="00D67767">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p>
    <w:sectPr w:rsidR="005B6EC1" w:rsidRPr="00FE07D6" w:rsidSect="00A66AE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A4"/>
    <w:rsid w:val="000172BC"/>
    <w:rsid w:val="00024544"/>
    <w:rsid w:val="00026BC3"/>
    <w:rsid w:val="00046CC5"/>
    <w:rsid w:val="00047B3E"/>
    <w:rsid w:val="00060453"/>
    <w:rsid w:val="00063564"/>
    <w:rsid w:val="000738CF"/>
    <w:rsid w:val="00083315"/>
    <w:rsid w:val="000959B6"/>
    <w:rsid w:val="00095CAC"/>
    <w:rsid w:val="000A193E"/>
    <w:rsid w:val="000A7492"/>
    <w:rsid w:val="000C320A"/>
    <w:rsid w:val="000C5AA5"/>
    <w:rsid w:val="000D146E"/>
    <w:rsid w:val="000D305F"/>
    <w:rsid w:val="000E0C19"/>
    <w:rsid w:val="000E52ED"/>
    <w:rsid w:val="000E5830"/>
    <w:rsid w:val="000E7F02"/>
    <w:rsid w:val="000F0440"/>
    <w:rsid w:val="00102A70"/>
    <w:rsid w:val="00115EEA"/>
    <w:rsid w:val="0012656E"/>
    <w:rsid w:val="00126A3A"/>
    <w:rsid w:val="001348BC"/>
    <w:rsid w:val="001535BD"/>
    <w:rsid w:val="00161FD5"/>
    <w:rsid w:val="001635A9"/>
    <w:rsid w:val="00164B5B"/>
    <w:rsid w:val="00167851"/>
    <w:rsid w:val="00175F8F"/>
    <w:rsid w:val="00183482"/>
    <w:rsid w:val="00192977"/>
    <w:rsid w:val="00194639"/>
    <w:rsid w:val="001B1A6D"/>
    <w:rsid w:val="001B2A01"/>
    <w:rsid w:val="001B567B"/>
    <w:rsid w:val="001C021F"/>
    <w:rsid w:val="001C089B"/>
    <w:rsid w:val="001C3D75"/>
    <w:rsid w:val="001D29B0"/>
    <w:rsid w:val="001E00F6"/>
    <w:rsid w:val="001F038B"/>
    <w:rsid w:val="001F5486"/>
    <w:rsid w:val="001F6ECC"/>
    <w:rsid w:val="00205E89"/>
    <w:rsid w:val="00210137"/>
    <w:rsid w:val="00213B86"/>
    <w:rsid w:val="002163F5"/>
    <w:rsid w:val="00231966"/>
    <w:rsid w:val="002368CD"/>
    <w:rsid w:val="00237F4F"/>
    <w:rsid w:val="00245A6F"/>
    <w:rsid w:val="002524D4"/>
    <w:rsid w:val="00256B72"/>
    <w:rsid w:val="00275E02"/>
    <w:rsid w:val="002774C2"/>
    <w:rsid w:val="00292120"/>
    <w:rsid w:val="00293FB2"/>
    <w:rsid w:val="002950F0"/>
    <w:rsid w:val="002B27E1"/>
    <w:rsid w:val="002B43B5"/>
    <w:rsid w:val="002B547E"/>
    <w:rsid w:val="002C1A90"/>
    <w:rsid w:val="002C52E9"/>
    <w:rsid w:val="002D684A"/>
    <w:rsid w:val="002E4008"/>
    <w:rsid w:val="002E475A"/>
    <w:rsid w:val="002F01CC"/>
    <w:rsid w:val="003074CB"/>
    <w:rsid w:val="00311A28"/>
    <w:rsid w:val="00313D06"/>
    <w:rsid w:val="0031527A"/>
    <w:rsid w:val="00323532"/>
    <w:rsid w:val="0032750C"/>
    <w:rsid w:val="003402DC"/>
    <w:rsid w:val="00344EE8"/>
    <w:rsid w:val="003615E3"/>
    <w:rsid w:val="003619DE"/>
    <w:rsid w:val="003621CD"/>
    <w:rsid w:val="0036642D"/>
    <w:rsid w:val="00377068"/>
    <w:rsid w:val="00385602"/>
    <w:rsid w:val="00385821"/>
    <w:rsid w:val="00395585"/>
    <w:rsid w:val="003A214F"/>
    <w:rsid w:val="003C76CF"/>
    <w:rsid w:val="003D3A4D"/>
    <w:rsid w:val="003E5FD8"/>
    <w:rsid w:val="003F4097"/>
    <w:rsid w:val="003F5686"/>
    <w:rsid w:val="003F6B94"/>
    <w:rsid w:val="00402B8D"/>
    <w:rsid w:val="0040633F"/>
    <w:rsid w:val="004110DF"/>
    <w:rsid w:val="00424C00"/>
    <w:rsid w:val="00442258"/>
    <w:rsid w:val="00451396"/>
    <w:rsid w:val="00463DD5"/>
    <w:rsid w:val="00466F2A"/>
    <w:rsid w:val="00482195"/>
    <w:rsid w:val="00495658"/>
    <w:rsid w:val="00495F2D"/>
    <w:rsid w:val="004960DF"/>
    <w:rsid w:val="004A2C1E"/>
    <w:rsid w:val="004C080C"/>
    <w:rsid w:val="004C1FFA"/>
    <w:rsid w:val="004C5F3D"/>
    <w:rsid w:val="004D2B8B"/>
    <w:rsid w:val="004D560E"/>
    <w:rsid w:val="004D58C3"/>
    <w:rsid w:val="004E3B2C"/>
    <w:rsid w:val="004F76F4"/>
    <w:rsid w:val="00505183"/>
    <w:rsid w:val="005068BF"/>
    <w:rsid w:val="005111E5"/>
    <w:rsid w:val="00535EC6"/>
    <w:rsid w:val="00546D15"/>
    <w:rsid w:val="00551290"/>
    <w:rsid w:val="0055305F"/>
    <w:rsid w:val="00553646"/>
    <w:rsid w:val="005764D4"/>
    <w:rsid w:val="005771E4"/>
    <w:rsid w:val="005933C5"/>
    <w:rsid w:val="005A0106"/>
    <w:rsid w:val="005A2B58"/>
    <w:rsid w:val="005A522F"/>
    <w:rsid w:val="005B5A50"/>
    <w:rsid w:val="005B6EC1"/>
    <w:rsid w:val="005C24FF"/>
    <w:rsid w:val="005C7EF4"/>
    <w:rsid w:val="005D17EF"/>
    <w:rsid w:val="005D48DB"/>
    <w:rsid w:val="005E035F"/>
    <w:rsid w:val="005E215C"/>
    <w:rsid w:val="005F7097"/>
    <w:rsid w:val="006111BF"/>
    <w:rsid w:val="0061311B"/>
    <w:rsid w:val="0062565E"/>
    <w:rsid w:val="00631055"/>
    <w:rsid w:val="006353CA"/>
    <w:rsid w:val="00655357"/>
    <w:rsid w:val="0065584D"/>
    <w:rsid w:val="00657D2A"/>
    <w:rsid w:val="00665E9D"/>
    <w:rsid w:val="00667DC7"/>
    <w:rsid w:val="00671BF6"/>
    <w:rsid w:val="0067252F"/>
    <w:rsid w:val="00674E13"/>
    <w:rsid w:val="006772EE"/>
    <w:rsid w:val="006879DC"/>
    <w:rsid w:val="00691EFA"/>
    <w:rsid w:val="006A5625"/>
    <w:rsid w:val="006B06D1"/>
    <w:rsid w:val="006B3DD6"/>
    <w:rsid w:val="006B7D59"/>
    <w:rsid w:val="006D5E14"/>
    <w:rsid w:val="006E4805"/>
    <w:rsid w:val="00700857"/>
    <w:rsid w:val="00734BC1"/>
    <w:rsid w:val="00736F00"/>
    <w:rsid w:val="00766807"/>
    <w:rsid w:val="00784F5F"/>
    <w:rsid w:val="00786E3B"/>
    <w:rsid w:val="007A1106"/>
    <w:rsid w:val="007A7A54"/>
    <w:rsid w:val="007C3ACA"/>
    <w:rsid w:val="007E0D31"/>
    <w:rsid w:val="007E5860"/>
    <w:rsid w:val="007F0D85"/>
    <w:rsid w:val="007F30FB"/>
    <w:rsid w:val="007F51AC"/>
    <w:rsid w:val="007F5866"/>
    <w:rsid w:val="0081298F"/>
    <w:rsid w:val="00824377"/>
    <w:rsid w:val="00825BBA"/>
    <w:rsid w:val="008338A0"/>
    <w:rsid w:val="00834A5E"/>
    <w:rsid w:val="00835248"/>
    <w:rsid w:val="00837E91"/>
    <w:rsid w:val="008421D0"/>
    <w:rsid w:val="00850E1A"/>
    <w:rsid w:val="00861243"/>
    <w:rsid w:val="00882F26"/>
    <w:rsid w:val="00883428"/>
    <w:rsid w:val="008A7F2A"/>
    <w:rsid w:val="008B4DE5"/>
    <w:rsid w:val="008D2A18"/>
    <w:rsid w:val="008E7939"/>
    <w:rsid w:val="008F621E"/>
    <w:rsid w:val="00902F50"/>
    <w:rsid w:val="00920D3D"/>
    <w:rsid w:val="009443EA"/>
    <w:rsid w:val="0096103F"/>
    <w:rsid w:val="009644E8"/>
    <w:rsid w:val="00972131"/>
    <w:rsid w:val="00981348"/>
    <w:rsid w:val="00981457"/>
    <w:rsid w:val="009A0739"/>
    <w:rsid w:val="009A07B8"/>
    <w:rsid w:val="009A0D02"/>
    <w:rsid w:val="009A51FC"/>
    <w:rsid w:val="009A6A94"/>
    <w:rsid w:val="009A7D83"/>
    <w:rsid w:val="009D0E20"/>
    <w:rsid w:val="009D5278"/>
    <w:rsid w:val="009D5A8A"/>
    <w:rsid w:val="009E3679"/>
    <w:rsid w:val="009F05D0"/>
    <w:rsid w:val="00A17487"/>
    <w:rsid w:val="00A2199D"/>
    <w:rsid w:val="00A2325B"/>
    <w:rsid w:val="00A37444"/>
    <w:rsid w:val="00A4683A"/>
    <w:rsid w:val="00A47179"/>
    <w:rsid w:val="00A651D5"/>
    <w:rsid w:val="00A66AE5"/>
    <w:rsid w:val="00A72628"/>
    <w:rsid w:val="00A807CE"/>
    <w:rsid w:val="00A8789D"/>
    <w:rsid w:val="00AA12E5"/>
    <w:rsid w:val="00AA24E9"/>
    <w:rsid w:val="00AA5E71"/>
    <w:rsid w:val="00AB4E0E"/>
    <w:rsid w:val="00AC3D88"/>
    <w:rsid w:val="00AD5181"/>
    <w:rsid w:val="00B06411"/>
    <w:rsid w:val="00B15207"/>
    <w:rsid w:val="00B220C8"/>
    <w:rsid w:val="00B23F27"/>
    <w:rsid w:val="00B3113E"/>
    <w:rsid w:val="00B343CE"/>
    <w:rsid w:val="00B34B1E"/>
    <w:rsid w:val="00B50430"/>
    <w:rsid w:val="00B66B45"/>
    <w:rsid w:val="00B85279"/>
    <w:rsid w:val="00B86772"/>
    <w:rsid w:val="00B93F97"/>
    <w:rsid w:val="00B96B4C"/>
    <w:rsid w:val="00BA437A"/>
    <w:rsid w:val="00BB2CC4"/>
    <w:rsid w:val="00BC5093"/>
    <w:rsid w:val="00BE742C"/>
    <w:rsid w:val="00BF2C1C"/>
    <w:rsid w:val="00BF51D8"/>
    <w:rsid w:val="00C11495"/>
    <w:rsid w:val="00C2113F"/>
    <w:rsid w:val="00C32124"/>
    <w:rsid w:val="00C32A14"/>
    <w:rsid w:val="00C37180"/>
    <w:rsid w:val="00C43F4B"/>
    <w:rsid w:val="00C63825"/>
    <w:rsid w:val="00C83300"/>
    <w:rsid w:val="00C86020"/>
    <w:rsid w:val="00C92515"/>
    <w:rsid w:val="00C96E12"/>
    <w:rsid w:val="00CA1EA5"/>
    <w:rsid w:val="00CB7EE5"/>
    <w:rsid w:val="00CC0BFD"/>
    <w:rsid w:val="00CC0F20"/>
    <w:rsid w:val="00CF1A1F"/>
    <w:rsid w:val="00CF76F3"/>
    <w:rsid w:val="00CF7BB5"/>
    <w:rsid w:val="00D1253E"/>
    <w:rsid w:val="00D17647"/>
    <w:rsid w:val="00D2300B"/>
    <w:rsid w:val="00D43CBC"/>
    <w:rsid w:val="00D47883"/>
    <w:rsid w:val="00D47D7B"/>
    <w:rsid w:val="00D632A4"/>
    <w:rsid w:val="00D67767"/>
    <w:rsid w:val="00D67AB1"/>
    <w:rsid w:val="00D74BF4"/>
    <w:rsid w:val="00D8080D"/>
    <w:rsid w:val="00D85371"/>
    <w:rsid w:val="00D8613A"/>
    <w:rsid w:val="00D91397"/>
    <w:rsid w:val="00D9267A"/>
    <w:rsid w:val="00DB3884"/>
    <w:rsid w:val="00DB3C42"/>
    <w:rsid w:val="00DB4CDF"/>
    <w:rsid w:val="00DD6BAB"/>
    <w:rsid w:val="00DF20D1"/>
    <w:rsid w:val="00DF557C"/>
    <w:rsid w:val="00E07282"/>
    <w:rsid w:val="00E1290F"/>
    <w:rsid w:val="00E1496C"/>
    <w:rsid w:val="00E16D64"/>
    <w:rsid w:val="00E214C6"/>
    <w:rsid w:val="00E235ED"/>
    <w:rsid w:val="00E30E7E"/>
    <w:rsid w:val="00E34456"/>
    <w:rsid w:val="00E34714"/>
    <w:rsid w:val="00E42002"/>
    <w:rsid w:val="00E43EDE"/>
    <w:rsid w:val="00E95877"/>
    <w:rsid w:val="00EA016B"/>
    <w:rsid w:val="00EB372C"/>
    <w:rsid w:val="00EB4835"/>
    <w:rsid w:val="00ED04CB"/>
    <w:rsid w:val="00ED593A"/>
    <w:rsid w:val="00ED7568"/>
    <w:rsid w:val="00EE5916"/>
    <w:rsid w:val="00F03F50"/>
    <w:rsid w:val="00F07BE5"/>
    <w:rsid w:val="00F16D49"/>
    <w:rsid w:val="00F3591F"/>
    <w:rsid w:val="00F37D13"/>
    <w:rsid w:val="00F44B8B"/>
    <w:rsid w:val="00F53AE0"/>
    <w:rsid w:val="00F55021"/>
    <w:rsid w:val="00F628D6"/>
    <w:rsid w:val="00F64DFF"/>
    <w:rsid w:val="00F6565B"/>
    <w:rsid w:val="00F67DAC"/>
    <w:rsid w:val="00F81C87"/>
    <w:rsid w:val="00F87980"/>
    <w:rsid w:val="00F94E20"/>
    <w:rsid w:val="00F955AB"/>
    <w:rsid w:val="00F964B5"/>
    <w:rsid w:val="00FB04C1"/>
    <w:rsid w:val="00FB4292"/>
    <w:rsid w:val="00FB44AD"/>
    <w:rsid w:val="00FC1AE6"/>
    <w:rsid w:val="00FC3971"/>
    <w:rsid w:val="00FC7D25"/>
    <w:rsid w:val="00FE07D6"/>
    <w:rsid w:val="00FE6159"/>
    <w:rsid w:val="00FF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B2C"/>
    <w:rPr>
      <w:color w:val="0000FF"/>
      <w:u w:val="single"/>
    </w:rPr>
  </w:style>
  <w:style w:type="paragraph" w:styleId="HTML">
    <w:name w:val="HTML Preformatted"/>
    <w:basedOn w:val="a"/>
    <w:link w:val="HTML0"/>
    <w:uiPriority w:val="99"/>
    <w:unhideWhenUsed/>
    <w:rsid w:val="004E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3B2C"/>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21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B2C"/>
    <w:rPr>
      <w:color w:val="0000FF"/>
      <w:u w:val="single"/>
    </w:rPr>
  </w:style>
  <w:style w:type="paragraph" w:styleId="HTML">
    <w:name w:val="HTML Preformatted"/>
    <w:basedOn w:val="a"/>
    <w:link w:val="HTML0"/>
    <w:uiPriority w:val="99"/>
    <w:unhideWhenUsed/>
    <w:rsid w:val="004E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3B2C"/>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21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94">
      <w:bodyDiv w:val="1"/>
      <w:marLeft w:val="0"/>
      <w:marRight w:val="0"/>
      <w:marTop w:val="0"/>
      <w:marBottom w:val="0"/>
      <w:divBdr>
        <w:top w:val="none" w:sz="0" w:space="0" w:color="auto"/>
        <w:left w:val="none" w:sz="0" w:space="0" w:color="auto"/>
        <w:bottom w:val="none" w:sz="0" w:space="0" w:color="auto"/>
        <w:right w:val="none" w:sz="0" w:space="0" w:color="auto"/>
      </w:divBdr>
    </w:div>
    <w:div w:id="5643347">
      <w:bodyDiv w:val="1"/>
      <w:marLeft w:val="0"/>
      <w:marRight w:val="0"/>
      <w:marTop w:val="0"/>
      <w:marBottom w:val="0"/>
      <w:divBdr>
        <w:top w:val="none" w:sz="0" w:space="0" w:color="auto"/>
        <w:left w:val="none" w:sz="0" w:space="0" w:color="auto"/>
        <w:bottom w:val="none" w:sz="0" w:space="0" w:color="auto"/>
        <w:right w:val="none" w:sz="0" w:space="0" w:color="auto"/>
      </w:divBdr>
    </w:div>
    <w:div w:id="11154044">
      <w:bodyDiv w:val="1"/>
      <w:marLeft w:val="0"/>
      <w:marRight w:val="0"/>
      <w:marTop w:val="0"/>
      <w:marBottom w:val="0"/>
      <w:divBdr>
        <w:top w:val="none" w:sz="0" w:space="0" w:color="auto"/>
        <w:left w:val="none" w:sz="0" w:space="0" w:color="auto"/>
        <w:bottom w:val="none" w:sz="0" w:space="0" w:color="auto"/>
        <w:right w:val="none" w:sz="0" w:space="0" w:color="auto"/>
      </w:divBdr>
    </w:div>
    <w:div w:id="14967017">
      <w:bodyDiv w:val="1"/>
      <w:marLeft w:val="0"/>
      <w:marRight w:val="0"/>
      <w:marTop w:val="0"/>
      <w:marBottom w:val="0"/>
      <w:divBdr>
        <w:top w:val="none" w:sz="0" w:space="0" w:color="auto"/>
        <w:left w:val="none" w:sz="0" w:space="0" w:color="auto"/>
        <w:bottom w:val="none" w:sz="0" w:space="0" w:color="auto"/>
        <w:right w:val="none" w:sz="0" w:space="0" w:color="auto"/>
      </w:divBdr>
    </w:div>
    <w:div w:id="15036173">
      <w:bodyDiv w:val="1"/>
      <w:marLeft w:val="0"/>
      <w:marRight w:val="0"/>
      <w:marTop w:val="0"/>
      <w:marBottom w:val="0"/>
      <w:divBdr>
        <w:top w:val="none" w:sz="0" w:space="0" w:color="auto"/>
        <w:left w:val="none" w:sz="0" w:space="0" w:color="auto"/>
        <w:bottom w:val="none" w:sz="0" w:space="0" w:color="auto"/>
        <w:right w:val="none" w:sz="0" w:space="0" w:color="auto"/>
      </w:divBdr>
    </w:div>
    <w:div w:id="23990453">
      <w:bodyDiv w:val="1"/>
      <w:marLeft w:val="0"/>
      <w:marRight w:val="0"/>
      <w:marTop w:val="0"/>
      <w:marBottom w:val="0"/>
      <w:divBdr>
        <w:top w:val="none" w:sz="0" w:space="0" w:color="auto"/>
        <w:left w:val="none" w:sz="0" w:space="0" w:color="auto"/>
        <w:bottom w:val="none" w:sz="0" w:space="0" w:color="auto"/>
        <w:right w:val="none" w:sz="0" w:space="0" w:color="auto"/>
      </w:divBdr>
    </w:div>
    <w:div w:id="34500614">
      <w:bodyDiv w:val="1"/>
      <w:marLeft w:val="0"/>
      <w:marRight w:val="0"/>
      <w:marTop w:val="0"/>
      <w:marBottom w:val="0"/>
      <w:divBdr>
        <w:top w:val="none" w:sz="0" w:space="0" w:color="auto"/>
        <w:left w:val="none" w:sz="0" w:space="0" w:color="auto"/>
        <w:bottom w:val="none" w:sz="0" w:space="0" w:color="auto"/>
        <w:right w:val="none" w:sz="0" w:space="0" w:color="auto"/>
      </w:divBdr>
    </w:div>
    <w:div w:id="37556139">
      <w:bodyDiv w:val="1"/>
      <w:marLeft w:val="0"/>
      <w:marRight w:val="0"/>
      <w:marTop w:val="0"/>
      <w:marBottom w:val="0"/>
      <w:divBdr>
        <w:top w:val="none" w:sz="0" w:space="0" w:color="auto"/>
        <w:left w:val="none" w:sz="0" w:space="0" w:color="auto"/>
        <w:bottom w:val="none" w:sz="0" w:space="0" w:color="auto"/>
        <w:right w:val="none" w:sz="0" w:space="0" w:color="auto"/>
      </w:divBdr>
    </w:div>
    <w:div w:id="41365563">
      <w:bodyDiv w:val="1"/>
      <w:marLeft w:val="0"/>
      <w:marRight w:val="0"/>
      <w:marTop w:val="0"/>
      <w:marBottom w:val="0"/>
      <w:divBdr>
        <w:top w:val="none" w:sz="0" w:space="0" w:color="auto"/>
        <w:left w:val="none" w:sz="0" w:space="0" w:color="auto"/>
        <w:bottom w:val="none" w:sz="0" w:space="0" w:color="auto"/>
        <w:right w:val="none" w:sz="0" w:space="0" w:color="auto"/>
      </w:divBdr>
    </w:div>
    <w:div w:id="45759847">
      <w:bodyDiv w:val="1"/>
      <w:marLeft w:val="0"/>
      <w:marRight w:val="0"/>
      <w:marTop w:val="0"/>
      <w:marBottom w:val="0"/>
      <w:divBdr>
        <w:top w:val="none" w:sz="0" w:space="0" w:color="auto"/>
        <w:left w:val="none" w:sz="0" w:space="0" w:color="auto"/>
        <w:bottom w:val="none" w:sz="0" w:space="0" w:color="auto"/>
        <w:right w:val="none" w:sz="0" w:space="0" w:color="auto"/>
      </w:divBdr>
    </w:div>
    <w:div w:id="51121042">
      <w:bodyDiv w:val="1"/>
      <w:marLeft w:val="0"/>
      <w:marRight w:val="0"/>
      <w:marTop w:val="0"/>
      <w:marBottom w:val="0"/>
      <w:divBdr>
        <w:top w:val="none" w:sz="0" w:space="0" w:color="auto"/>
        <w:left w:val="none" w:sz="0" w:space="0" w:color="auto"/>
        <w:bottom w:val="none" w:sz="0" w:space="0" w:color="auto"/>
        <w:right w:val="none" w:sz="0" w:space="0" w:color="auto"/>
      </w:divBdr>
    </w:div>
    <w:div w:id="66654708">
      <w:bodyDiv w:val="1"/>
      <w:marLeft w:val="0"/>
      <w:marRight w:val="0"/>
      <w:marTop w:val="0"/>
      <w:marBottom w:val="0"/>
      <w:divBdr>
        <w:top w:val="none" w:sz="0" w:space="0" w:color="auto"/>
        <w:left w:val="none" w:sz="0" w:space="0" w:color="auto"/>
        <w:bottom w:val="none" w:sz="0" w:space="0" w:color="auto"/>
        <w:right w:val="none" w:sz="0" w:space="0" w:color="auto"/>
      </w:divBdr>
    </w:div>
    <w:div w:id="75179091">
      <w:bodyDiv w:val="1"/>
      <w:marLeft w:val="0"/>
      <w:marRight w:val="0"/>
      <w:marTop w:val="0"/>
      <w:marBottom w:val="0"/>
      <w:divBdr>
        <w:top w:val="none" w:sz="0" w:space="0" w:color="auto"/>
        <w:left w:val="none" w:sz="0" w:space="0" w:color="auto"/>
        <w:bottom w:val="none" w:sz="0" w:space="0" w:color="auto"/>
        <w:right w:val="none" w:sz="0" w:space="0" w:color="auto"/>
      </w:divBdr>
    </w:div>
    <w:div w:id="84112147">
      <w:bodyDiv w:val="1"/>
      <w:marLeft w:val="0"/>
      <w:marRight w:val="0"/>
      <w:marTop w:val="0"/>
      <w:marBottom w:val="0"/>
      <w:divBdr>
        <w:top w:val="none" w:sz="0" w:space="0" w:color="auto"/>
        <w:left w:val="none" w:sz="0" w:space="0" w:color="auto"/>
        <w:bottom w:val="none" w:sz="0" w:space="0" w:color="auto"/>
        <w:right w:val="none" w:sz="0" w:space="0" w:color="auto"/>
      </w:divBdr>
    </w:div>
    <w:div w:id="87579356">
      <w:bodyDiv w:val="1"/>
      <w:marLeft w:val="0"/>
      <w:marRight w:val="0"/>
      <w:marTop w:val="0"/>
      <w:marBottom w:val="0"/>
      <w:divBdr>
        <w:top w:val="none" w:sz="0" w:space="0" w:color="auto"/>
        <w:left w:val="none" w:sz="0" w:space="0" w:color="auto"/>
        <w:bottom w:val="none" w:sz="0" w:space="0" w:color="auto"/>
        <w:right w:val="none" w:sz="0" w:space="0" w:color="auto"/>
      </w:divBdr>
    </w:div>
    <w:div w:id="97146900">
      <w:bodyDiv w:val="1"/>
      <w:marLeft w:val="0"/>
      <w:marRight w:val="0"/>
      <w:marTop w:val="0"/>
      <w:marBottom w:val="0"/>
      <w:divBdr>
        <w:top w:val="none" w:sz="0" w:space="0" w:color="auto"/>
        <w:left w:val="none" w:sz="0" w:space="0" w:color="auto"/>
        <w:bottom w:val="none" w:sz="0" w:space="0" w:color="auto"/>
        <w:right w:val="none" w:sz="0" w:space="0" w:color="auto"/>
      </w:divBdr>
    </w:div>
    <w:div w:id="106123418">
      <w:bodyDiv w:val="1"/>
      <w:marLeft w:val="0"/>
      <w:marRight w:val="0"/>
      <w:marTop w:val="0"/>
      <w:marBottom w:val="0"/>
      <w:divBdr>
        <w:top w:val="none" w:sz="0" w:space="0" w:color="auto"/>
        <w:left w:val="none" w:sz="0" w:space="0" w:color="auto"/>
        <w:bottom w:val="none" w:sz="0" w:space="0" w:color="auto"/>
        <w:right w:val="none" w:sz="0" w:space="0" w:color="auto"/>
      </w:divBdr>
    </w:div>
    <w:div w:id="138887664">
      <w:bodyDiv w:val="1"/>
      <w:marLeft w:val="0"/>
      <w:marRight w:val="0"/>
      <w:marTop w:val="0"/>
      <w:marBottom w:val="0"/>
      <w:divBdr>
        <w:top w:val="none" w:sz="0" w:space="0" w:color="auto"/>
        <w:left w:val="none" w:sz="0" w:space="0" w:color="auto"/>
        <w:bottom w:val="none" w:sz="0" w:space="0" w:color="auto"/>
        <w:right w:val="none" w:sz="0" w:space="0" w:color="auto"/>
      </w:divBdr>
    </w:div>
    <w:div w:id="146560300">
      <w:bodyDiv w:val="1"/>
      <w:marLeft w:val="0"/>
      <w:marRight w:val="0"/>
      <w:marTop w:val="0"/>
      <w:marBottom w:val="0"/>
      <w:divBdr>
        <w:top w:val="none" w:sz="0" w:space="0" w:color="auto"/>
        <w:left w:val="none" w:sz="0" w:space="0" w:color="auto"/>
        <w:bottom w:val="none" w:sz="0" w:space="0" w:color="auto"/>
        <w:right w:val="none" w:sz="0" w:space="0" w:color="auto"/>
      </w:divBdr>
    </w:div>
    <w:div w:id="188223741">
      <w:bodyDiv w:val="1"/>
      <w:marLeft w:val="0"/>
      <w:marRight w:val="0"/>
      <w:marTop w:val="0"/>
      <w:marBottom w:val="0"/>
      <w:divBdr>
        <w:top w:val="none" w:sz="0" w:space="0" w:color="auto"/>
        <w:left w:val="none" w:sz="0" w:space="0" w:color="auto"/>
        <w:bottom w:val="none" w:sz="0" w:space="0" w:color="auto"/>
        <w:right w:val="none" w:sz="0" w:space="0" w:color="auto"/>
      </w:divBdr>
    </w:div>
    <w:div w:id="220287040">
      <w:bodyDiv w:val="1"/>
      <w:marLeft w:val="0"/>
      <w:marRight w:val="0"/>
      <w:marTop w:val="0"/>
      <w:marBottom w:val="0"/>
      <w:divBdr>
        <w:top w:val="none" w:sz="0" w:space="0" w:color="auto"/>
        <w:left w:val="none" w:sz="0" w:space="0" w:color="auto"/>
        <w:bottom w:val="none" w:sz="0" w:space="0" w:color="auto"/>
        <w:right w:val="none" w:sz="0" w:space="0" w:color="auto"/>
      </w:divBdr>
    </w:div>
    <w:div w:id="224922212">
      <w:bodyDiv w:val="1"/>
      <w:marLeft w:val="0"/>
      <w:marRight w:val="0"/>
      <w:marTop w:val="0"/>
      <w:marBottom w:val="0"/>
      <w:divBdr>
        <w:top w:val="none" w:sz="0" w:space="0" w:color="auto"/>
        <w:left w:val="none" w:sz="0" w:space="0" w:color="auto"/>
        <w:bottom w:val="none" w:sz="0" w:space="0" w:color="auto"/>
        <w:right w:val="none" w:sz="0" w:space="0" w:color="auto"/>
      </w:divBdr>
    </w:div>
    <w:div w:id="236325151">
      <w:bodyDiv w:val="1"/>
      <w:marLeft w:val="0"/>
      <w:marRight w:val="0"/>
      <w:marTop w:val="0"/>
      <w:marBottom w:val="0"/>
      <w:divBdr>
        <w:top w:val="none" w:sz="0" w:space="0" w:color="auto"/>
        <w:left w:val="none" w:sz="0" w:space="0" w:color="auto"/>
        <w:bottom w:val="none" w:sz="0" w:space="0" w:color="auto"/>
        <w:right w:val="none" w:sz="0" w:space="0" w:color="auto"/>
      </w:divBdr>
    </w:div>
    <w:div w:id="246040196">
      <w:bodyDiv w:val="1"/>
      <w:marLeft w:val="0"/>
      <w:marRight w:val="0"/>
      <w:marTop w:val="0"/>
      <w:marBottom w:val="0"/>
      <w:divBdr>
        <w:top w:val="none" w:sz="0" w:space="0" w:color="auto"/>
        <w:left w:val="none" w:sz="0" w:space="0" w:color="auto"/>
        <w:bottom w:val="none" w:sz="0" w:space="0" w:color="auto"/>
        <w:right w:val="none" w:sz="0" w:space="0" w:color="auto"/>
      </w:divBdr>
    </w:div>
    <w:div w:id="289167751">
      <w:bodyDiv w:val="1"/>
      <w:marLeft w:val="0"/>
      <w:marRight w:val="0"/>
      <w:marTop w:val="0"/>
      <w:marBottom w:val="0"/>
      <w:divBdr>
        <w:top w:val="none" w:sz="0" w:space="0" w:color="auto"/>
        <w:left w:val="none" w:sz="0" w:space="0" w:color="auto"/>
        <w:bottom w:val="none" w:sz="0" w:space="0" w:color="auto"/>
        <w:right w:val="none" w:sz="0" w:space="0" w:color="auto"/>
      </w:divBdr>
    </w:div>
    <w:div w:id="293147487">
      <w:bodyDiv w:val="1"/>
      <w:marLeft w:val="0"/>
      <w:marRight w:val="0"/>
      <w:marTop w:val="0"/>
      <w:marBottom w:val="0"/>
      <w:divBdr>
        <w:top w:val="none" w:sz="0" w:space="0" w:color="auto"/>
        <w:left w:val="none" w:sz="0" w:space="0" w:color="auto"/>
        <w:bottom w:val="none" w:sz="0" w:space="0" w:color="auto"/>
        <w:right w:val="none" w:sz="0" w:space="0" w:color="auto"/>
      </w:divBdr>
    </w:div>
    <w:div w:id="295453572">
      <w:bodyDiv w:val="1"/>
      <w:marLeft w:val="0"/>
      <w:marRight w:val="0"/>
      <w:marTop w:val="0"/>
      <w:marBottom w:val="0"/>
      <w:divBdr>
        <w:top w:val="none" w:sz="0" w:space="0" w:color="auto"/>
        <w:left w:val="none" w:sz="0" w:space="0" w:color="auto"/>
        <w:bottom w:val="none" w:sz="0" w:space="0" w:color="auto"/>
        <w:right w:val="none" w:sz="0" w:space="0" w:color="auto"/>
      </w:divBdr>
    </w:div>
    <w:div w:id="299581708">
      <w:bodyDiv w:val="1"/>
      <w:marLeft w:val="0"/>
      <w:marRight w:val="0"/>
      <w:marTop w:val="0"/>
      <w:marBottom w:val="0"/>
      <w:divBdr>
        <w:top w:val="none" w:sz="0" w:space="0" w:color="auto"/>
        <w:left w:val="none" w:sz="0" w:space="0" w:color="auto"/>
        <w:bottom w:val="none" w:sz="0" w:space="0" w:color="auto"/>
        <w:right w:val="none" w:sz="0" w:space="0" w:color="auto"/>
      </w:divBdr>
    </w:div>
    <w:div w:id="305471435">
      <w:bodyDiv w:val="1"/>
      <w:marLeft w:val="0"/>
      <w:marRight w:val="0"/>
      <w:marTop w:val="0"/>
      <w:marBottom w:val="0"/>
      <w:divBdr>
        <w:top w:val="none" w:sz="0" w:space="0" w:color="auto"/>
        <w:left w:val="none" w:sz="0" w:space="0" w:color="auto"/>
        <w:bottom w:val="none" w:sz="0" w:space="0" w:color="auto"/>
        <w:right w:val="none" w:sz="0" w:space="0" w:color="auto"/>
      </w:divBdr>
    </w:div>
    <w:div w:id="337733705">
      <w:bodyDiv w:val="1"/>
      <w:marLeft w:val="0"/>
      <w:marRight w:val="0"/>
      <w:marTop w:val="0"/>
      <w:marBottom w:val="0"/>
      <w:divBdr>
        <w:top w:val="none" w:sz="0" w:space="0" w:color="auto"/>
        <w:left w:val="none" w:sz="0" w:space="0" w:color="auto"/>
        <w:bottom w:val="none" w:sz="0" w:space="0" w:color="auto"/>
        <w:right w:val="none" w:sz="0" w:space="0" w:color="auto"/>
      </w:divBdr>
    </w:div>
    <w:div w:id="343091463">
      <w:bodyDiv w:val="1"/>
      <w:marLeft w:val="0"/>
      <w:marRight w:val="0"/>
      <w:marTop w:val="0"/>
      <w:marBottom w:val="0"/>
      <w:divBdr>
        <w:top w:val="none" w:sz="0" w:space="0" w:color="auto"/>
        <w:left w:val="none" w:sz="0" w:space="0" w:color="auto"/>
        <w:bottom w:val="none" w:sz="0" w:space="0" w:color="auto"/>
        <w:right w:val="none" w:sz="0" w:space="0" w:color="auto"/>
      </w:divBdr>
    </w:div>
    <w:div w:id="356736546">
      <w:bodyDiv w:val="1"/>
      <w:marLeft w:val="0"/>
      <w:marRight w:val="0"/>
      <w:marTop w:val="0"/>
      <w:marBottom w:val="0"/>
      <w:divBdr>
        <w:top w:val="none" w:sz="0" w:space="0" w:color="auto"/>
        <w:left w:val="none" w:sz="0" w:space="0" w:color="auto"/>
        <w:bottom w:val="none" w:sz="0" w:space="0" w:color="auto"/>
        <w:right w:val="none" w:sz="0" w:space="0" w:color="auto"/>
      </w:divBdr>
    </w:div>
    <w:div w:id="362748098">
      <w:bodyDiv w:val="1"/>
      <w:marLeft w:val="0"/>
      <w:marRight w:val="0"/>
      <w:marTop w:val="0"/>
      <w:marBottom w:val="0"/>
      <w:divBdr>
        <w:top w:val="none" w:sz="0" w:space="0" w:color="auto"/>
        <w:left w:val="none" w:sz="0" w:space="0" w:color="auto"/>
        <w:bottom w:val="none" w:sz="0" w:space="0" w:color="auto"/>
        <w:right w:val="none" w:sz="0" w:space="0" w:color="auto"/>
      </w:divBdr>
    </w:div>
    <w:div w:id="363409805">
      <w:bodyDiv w:val="1"/>
      <w:marLeft w:val="0"/>
      <w:marRight w:val="0"/>
      <w:marTop w:val="0"/>
      <w:marBottom w:val="0"/>
      <w:divBdr>
        <w:top w:val="none" w:sz="0" w:space="0" w:color="auto"/>
        <w:left w:val="none" w:sz="0" w:space="0" w:color="auto"/>
        <w:bottom w:val="none" w:sz="0" w:space="0" w:color="auto"/>
        <w:right w:val="none" w:sz="0" w:space="0" w:color="auto"/>
      </w:divBdr>
    </w:div>
    <w:div w:id="368535238">
      <w:bodyDiv w:val="1"/>
      <w:marLeft w:val="0"/>
      <w:marRight w:val="0"/>
      <w:marTop w:val="0"/>
      <w:marBottom w:val="0"/>
      <w:divBdr>
        <w:top w:val="none" w:sz="0" w:space="0" w:color="auto"/>
        <w:left w:val="none" w:sz="0" w:space="0" w:color="auto"/>
        <w:bottom w:val="none" w:sz="0" w:space="0" w:color="auto"/>
        <w:right w:val="none" w:sz="0" w:space="0" w:color="auto"/>
      </w:divBdr>
    </w:div>
    <w:div w:id="373163825">
      <w:bodyDiv w:val="1"/>
      <w:marLeft w:val="0"/>
      <w:marRight w:val="0"/>
      <w:marTop w:val="0"/>
      <w:marBottom w:val="0"/>
      <w:divBdr>
        <w:top w:val="none" w:sz="0" w:space="0" w:color="auto"/>
        <w:left w:val="none" w:sz="0" w:space="0" w:color="auto"/>
        <w:bottom w:val="none" w:sz="0" w:space="0" w:color="auto"/>
        <w:right w:val="none" w:sz="0" w:space="0" w:color="auto"/>
      </w:divBdr>
    </w:div>
    <w:div w:id="376516612">
      <w:bodyDiv w:val="1"/>
      <w:marLeft w:val="0"/>
      <w:marRight w:val="0"/>
      <w:marTop w:val="0"/>
      <w:marBottom w:val="0"/>
      <w:divBdr>
        <w:top w:val="none" w:sz="0" w:space="0" w:color="auto"/>
        <w:left w:val="none" w:sz="0" w:space="0" w:color="auto"/>
        <w:bottom w:val="none" w:sz="0" w:space="0" w:color="auto"/>
        <w:right w:val="none" w:sz="0" w:space="0" w:color="auto"/>
      </w:divBdr>
    </w:div>
    <w:div w:id="383606823">
      <w:bodyDiv w:val="1"/>
      <w:marLeft w:val="0"/>
      <w:marRight w:val="0"/>
      <w:marTop w:val="0"/>
      <w:marBottom w:val="0"/>
      <w:divBdr>
        <w:top w:val="none" w:sz="0" w:space="0" w:color="auto"/>
        <w:left w:val="none" w:sz="0" w:space="0" w:color="auto"/>
        <w:bottom w:val="none" w:sz="0" w:space="0" w:color="auto"/>
        <w:right w:val="none" w:sz="0" w:space="0" w:color="auto"/>
      </w:divBdr>
    </w:div>
    <w:div w:id="385375350">
      <w:bodyDiv w:val="1"/>
      <w:marLeft w:val="0"/>
      <w:marRight w:val="0"/>
      <w:marTop w:val="0"/>
      <w:marBottom w:val="0"/>
      <w:divBdr>
        <w:top w:val="none" w:sz="0" w:space="0" w:color="auto"/>
        <w:left w:val="none" w:sz="0" w:space="0" w:color="auto"/>
        <w:bottom w:val="none" w:sz="0" w:space="0" w:color="auto"/>
        <w:right w:val="none" w:sz="0" w:space="0" w:color="auto"/>
      </w:divBdr>
    </w:div>
    <w:div w:id="400443641">
      <w:bodyDiv w:val="1"/>
      <w:marLeft w:val="0"/>
      <w:marRight w:val="0"/>
      <w:marTop w:val="0"/>
      <w:marBottom w:val="0"/>
      <w:divBdr>
        <w:top w:val="none" w:sz="0" w:space="0" w:color="auto"/>
        <w:left w:val="none" w:sz="0" w:space="0" w:color="auto"/>
        <w:bottom w:val="none" w:sz="0" w:space="0" w:color="auto"/>
        <w:right w:val="none" w:sz="0" w:space="0" w:color="auto"/>
      </w:divBdr>
    </w:div>
    <w:div w:id="412550437">
      <w:bodyDiv w:val="1"/>
      <w:marLeft w:val="0"/>
      <w:marRight w:val="0"/>
      <w:marTop w:val="0"/>
      <w:marBottom w:val="0"/>
      <w:divBdr>
        <w:top w:val="none" w:sz="0" w:space="0" w:color="auto"/>
        <w:left w:val="none" w:sz="0" w:space="0" w:color="auto"/>
        <w:bottom w:val="none" w:sz="0" w:space="0" w:color="auto"/>
        <w:right w:val="none" w:sz="0" w:space="0" w:color="auto"/>
      </w:divBdr>
    </w:div>
    <w:div w:id="437796771">
      <w:bodyDiv w:val="1"/>
      <w:marLeft w:val="0"/>
      <w:marRight w:val="0"/>
      <w:marTop w:val="0"/>
      <w:marBottom w:val="0"/>
      <w:divBdr>
        <w:top w:val="none" w:sz="0" w:space="0" w:color="auto"/>
        <w:left w:val="none" w:sz="0" w:space="0" w:color="auto"/>
        <w:bottom w:val="none" w:sz="0" w:space="0" w:color="auto"/>
        <w:right w:val="none" w:sz="0" w:space="0" w:color="auto"/>
      </w:divBdr>
    </w:div>
    <w:div w:id="475726642">
      <w:bodyDiv w:val="1"/>
      <w:marLeft w:val="0"/>
      <w:marRight w:val="0"/>
      <w:marTop w:val="0"/>
      <w:marBottom w:val="0"/>
      <w:divBdr>
        <w:top w:val="none" w:sz="0" w:space="0" w:color="auto"/>
        <w:left w:val="none" w:sz="0" w:space="0" w:color="auto"/>
        <w:bottom w:val="none" w:sz="0" w:space="0" w:color="auto"/>
        <w:right w:val="none" w:sz="0" w:space="0" w:color="auto"/>
      </w:divBdr>
    </w:div>
    <w:div w:id="480733321">
      <w:bodyDiv w:val="1"/>
      <w:marLeft w:val="0"/>
      <w:marRight w:val="0"/>
      <w:marTop w:val="0"/>
      <w:marBottom w:val="0"/>
      <w:divBdr>
        <w:top w:val="none" w:sz="0" w:space="0" w:color="auto"/>
        <w:left w:val="none" w:sz="0" w:space="0" w:color="auto"/>
        <w:bottom w:val="none" w:sz="0" w:space="0" w:color="auto"/>
        <w:right w:val="none" w:sz="0" w:space="0" w:color="auto"/>
      </w:divBdr>
    </w:div>
    <w:div w:id="492336641">
      <w:bodyDiv w:val="1"/>
      <w:marLeft w:val="0"/>
      <w:marRight w:val="0"/>
      <w:marTop w:val="0"/>
      <w:marBottom w:val="0"/>
      <w:divBdr>
        <w:top w:val="none" w:sz="0" w:space="0" w:color="auto"/>
        <w:left w:val="none" w:sz="0" w:space="0" w:color="auto"/>
        <w:bottom w:val="none" w:sz="0" w:space="0" w:color="auto"/>
        <w:right w:val="none" w:sz="0" w:space="0" w:color="auto"/>
      </w:divBdr>
    </w:div>
    <w:div w:id="498034378">
      <w:bodyDiv w:val="1"/>
      <w:marLeft w:val="0"/>
      <w:marRight w:val="0"/>
      <w:marTop w:val="0"/>
      <w:marBottom w:val="0"/>
      <w:divBdr>
        <w:top w:val="none" w:sz="0" w:space="0" w:color="auto"/>
        <w:left w:val="none" w:sz="0" w:space="0" w:color="auto"/>
        <w:bottom w:val="none" w:sz="0" w:space="0" w:color="auto"/>
        <w:right w:val="none" w:sz="0" w:space="0" w:color="auto"/>
      </w:divBdr>
    </w:div>
    <w:div w:id="511071267">
      <w:bodyDiv w:val="1"/>
      <w:marLeft w:val="0"/>
      <w:marRight w:val="0"/>
      <w:marTop w:val="0"/>
      <w:marBottom w:val="0"/>
      <w:divBdr>
        <w:top w:val="none" w:sz="0" w:space="0" w:color="auto"/>
        <w:left w:val="none" w:sz="0" w:space="0" w:color="auto"/>
        <w:bottom w:val="none" w:sz="0" w:space="0" w:color="auto"/>
        <w:right w:val="none" w:sz="0" w:space="0" w:color="auto"/>
      </w:divBdr>
    </w:div>
    <w:div w:id="521750507">
      <w:bodyDiv w:val="1"/>
      <w:marLeft w:val="0"/>
      <w:marRight w:val="0"/>
      <w:marTop w:val="0"/>
      <w:marBottom w:val="0"/>
      <w:divBdr>
        <w:top w:val="none" w:sz="0" w:space="0" w:color="auto"/>
        <w:left w:val="none" w:sz="0" w:space="0" w:color="auto"/>
        <w:bottom w:val="none" w:sz="0" w:space="0" w:color="auto"/>
        <w:right w:val="none" w:sz="0" w:space="0" w:color="auto"/>
      </w:divBdr>
    </w:div>
    <w:div w:id="538132183">
      <w:bodyDiv w:val="1"/>
      <w:marLeft w:val="0"/>
      <w:marRight w:val="0"/>
      <w:marTop w:val="0"/>
      <w:marBottom w:val="0"/>
      <w:divBdr>
        <w:top w:val="none" w:sz="0" w:space="0" w:color="auto"/>
        <w:left w:val="none" w:sz="0" w:space="0" w:color="auto"/>
        <w:bottom w:val="none" w:sz="0" w:space="0" w:color="auto"/>
        <w:right w:val="none" w:sz="0" w:space="0" w:color="auto"/>
      </w:divBdr>
    </w:div>
    <w:div w:id="540020839">
      <w:bodyDiv w:val="1"/>
      <w:marLeft w:val="0"/>
      <w:marRight w:val="0"/>
      <w:marTop w:val="0"/>
      <w:marBottom w:val="0"/>
      <w:divBdr>
        <w:top w:val="none" w:sz="0" w:space="0" w:color="auto"/>
        <w:left w:val="none" w:sz="0" w:space="0" w:color="auto"/>
        <w:bottom w:val="none" w:sz="0" w:space="0" w:color="auto"/>
        <w:right w:val="none" w:sz="0" w:space="0" w:color="auto"/>
      </w:divBdr>
    </w:div>
    <w:div w:id="551119872">
      <w:bodyDiv w:val="1"/>
      <w:marLeft w:val="0"/>
      <w:marRight w:val="0"/>
      <w:marTop w:val="0"/>
      <w:marBottom w:val="0"/>
      <w:divBdr>
        <w:top w:val="none" w:sz="0" w:space="0" w:color="auto"/>
        <w:left w:val="none" w:sz="0" w:space="0" w:color="auto"/>
        <w:bottom w:val="none" w:sz="0" w:space="0" w:color="auto"/>
        <w:right w:val="none" w:sz="0" w:space="0" w:color="auto"/>
      </w:divBdr>
    </w:div>
    <w:div w:id="562910057">
      <w:bodyDiv w:val="1"/>
      <w:marLeft w:val="0"/>
      <w:marRight w:val="0"/>
      <w:marTop w:val="0"/>
      <w:marBottom w:val="0"/>
      <w:divBdr>
        <w:top w:val="none" w:sz="0" w:space="0" w:color="auto"/>
        <w:left w:val="none" w:sz="0" w:space="0" w:color="auto"/>
        <w:bottom w:val="none" w:sz="0" w:space="0" w:color="auto"/>
        <w:right w:val="none" w:sz="0" w:space="0" w:color="auto"/>
      </w:divBdr>
    </w:div>
    <w:div w:id="563416534">
      <w:bodyDiv w:val="1"/>
      <w:marLeft w:val="0"/>
      <w:marRight w:val="0"/>
      <w:marTop w:val="0"/>
      <w:marBottom w:val="0"/>
      <w:divBdr>
        <w:top w:val="none" w:sz="0" w:space="0" w:color="auto"/>
        <w:left w:val="none" w:sz="0" w:space="0" w:color="auto"/>
        <w:bottom w:val="none" w:sz="0" w:space="0" w:color="auto"/>
        <w:right w:val="none" w:sz="0" w:space="0" w:color="auto"/>
      </w:divBdr>
      <w:divsChild>
        <w:div w:id="1811511489">
          <w:marLeft w:val="0"/>
          <w:marRight w:val="0"/>
          <w:marTop w:val="0"/>
          <w:marBottom w:val="0"/>
          <w:divBdr>
            <w:top w:val="none" w:sz="0" w:space="0" w:color="auto"/>
            <w:left w:val="none" w:sz="0" w:space="0" w:color="auto"/>
            <w:bottom w:val="none" w:sz="0" w:space="0" w:color="auto"/>
            <w:right w:val="none" w:sz="0" w:space="0" w:color="auto"/>
          </w:divBdr>
        </w:div>
      </w:divsChild>
    </w:div>
    <w:div w:id="613444381">
      <w:bodyDiv w:val="1"/>
      <w:marLeft w:val="0"/>
      <w:marRight w:val="0"/>
      <w:marTop w:val="0"/>
      <w:marBottom w:val="0"/>
      <w:divBdr>
        <w:top w:val="none" w:sz="0" w:space="0" w:color="auto"/>
        <w:left w:val="none" w:sz="0" w:space="0" w:color="auto"/>
        <w:bottom w:val="none" w:sz="0" w:space="0" w:color="auto"/>
        <w:right w:val="none" w:sz="0" w:space="0" w:color="auto"/>
      </w:divBdr>
    </w:div>
    <w:div w:id="617033263">
      <w:bodyDiv w:val="1"/>
      <w:marLeft w:val="0"/>
      <w:marRight w:val="0"/>
      <w:marTop w:val="0"/>
      <w:marBottom w:val="0"/>
      <w:divBdr>
        <w:top w:val="none" w:sz="0" w:space="0" w:color="auto"/>
        <w:left w:val="none" w:sz="0" w:space="0" w:color="auto"/>
        <w:bottom w:val="none" w:sz="0" w:space="0" w:color="auto"/>
        <w:right w:val="none" w:sz="0" w:space="0" w:color="auto"/>
      </w:divBdr>
    </w:div>
    <w:div w:id="623578035">
      <w:bodyDiv w:val="1"/>
      <w:marLeft w:val="0"/>
      <w:marRight w:val="0"/>
      <w:marTop w:val="0"/>
      <w:marBottom w:val="0"/>
      <w:divBdr>
        <w:top w:val="none" w:sz="0" w:space="0" w:color="auto"/>
        <w:left w:val="none" w:sz="0" w:space="0" w:color="auto"/>
        <w:bottom w:val="none" w:sz="0" w:space="0" w:color="auto"/>
        <w:right w:val="none" w:sz="0" w:space="0" w:color="auto"/>
      </w:divBdr>
    </w:div>
    <w:div w:id="624704226">
      <w:bodyDiv w:val="1"/>
      <w:marLeft w:val="0"/>
      <w:marRight w:val="0"/>
      <w:marTop w:val="0"/>
      <w:marBottom w:val="0"/>
      <w:divBdr>
        <w:top w:val="none" w:sz="0" w:space="0" w:color="auto"/>
        <w:left w:val="none" w:sz="0" w:space="0" w:color="auto"/>
        <w:bottom w:val="none" w:sz="0" w:space="0" w:color="auto"/>
        <w:right w:val="none" w:sz="0" w:space="0" w:color="auto"/>
      </w:divBdr>
    </w:div>
    <w:div w:id="630941867">
      <w:bodyDiv w:val="1"/>
      <w:marLeft w:val="0"/>
      <w:marRight w:val="0"/>
      <w:marTop w:val="0"/>
      <w:marBottom w:val="0"/>
      <w:divBdr>
        <w:top w:val="none" w:sz="0" w:space="0" w:color="auto"/>
        <w:left w:val="none" w:sz="0" w:space="0" w:color="auto"/>
        <w:bottom w:val="none" w:sz="0" w:space="0" w:color="auto"/>
        <w:right w:val="none" w:sz="0" w:space="0" w:color="auto"/>
      </w:divBdr>
    </w:div>
    <w:div w:id="633759380">
      <w:bodyDiv w:val="1"/>
      <w:marLeft w:val="0"/>
      <w:marRight w:val="0"/>
      <w:marTop w:val="0"/>
      <w:marBottom w:val="0"/>
      <w:divBdr>
        <w:top w:val="none" w:sz="0" w:space="0" w:color="auto"/>
        <w:left w:val="none" w:sz="0" w:space="0" w:color="auto"/>
        <w:bottom w:val="none" w:sz="0" w:space="0" w:color="auto"/>
        <w:right w:val="none" w:sz="0" w:space="0" w:color="auto"/>
      </w:divBdr>
    </w:div>
    <w:div w:id="636105754">
      <w:bodyDiv w:val="1"/>
      <w:marLeft w:val="0"/>
      <w:marRight w:val="0"/>
      <w:marTop w:val="0"/>
      <w:marBottom w:val="0"/>
      <w:divBdr>
        <w:top w:val="none" w:sz="0" w:space="0" w:color="auto"/>
        <w:left w:val="none" w:sz="0" w:space="0" w:color="auto"/>
        <w:bottom w:val="none" w:sz="0" w:space="0" w:color="auto"/>
        <w:right w:val="none" w:sz="0" w:space="0" w:color="auto"/>
      </w:divBdr>
    </w:div>
    <w:div w:id="639649722">
      <w:bodyDiv w:val="1"/>
      <w:marLeft w:val="0"/>
      <w:marRight w:val="0"/>
      <w:marTop w:val="0"/>
      <w:marBottom w:val="0"/>
      <w:divBdr>
        <w:top w:val="none" w:sz="0" w:space="0" w:color="auto"/>
        <w:left w:val="none" w:sz="0" w:space="0" w:color="auto"/>
        <w:bottom w:val="none" w:sz="0" w:space="0" w:color="auto"/>
        <w:right w:val="none" w:sz="0" w:space="0" w:color="auto"/>
      </w:divBdr>
    </w:div>
    <w:div w:id="646907146">
      <w:bodyDiv w:val="1"/>
      <w:marLeft w:val="0"/>
      <w:marRight w:val="0"/>
      <w:marTop w:val="0"/>
      <w:marBottom w:val="0"/>
      <w:divBdr>
        <w:top w:val="none" w:sz="0" w:space="0" w:color="auto"/>
        <w:left w:val="none" w:sz="0" w:space="0" w:color="auto"/>
        <w:bottom w:val="none" w:sz="0" w:space="0" w:color="auto"/>
        <w:right w:val="none" w:sz="0" w:space="0" w:color="auto"/>
      </w:divBdr>
      <w:divsChild>
        <w:div w:id="1301695389">
          <w:marLeft w:val="0"/>
          <w:marRight w:val="0"/>
          <w:marTop w:val="0"/>
          <w:marBottom w:val="0"/>
          <w:divBdr>
            <w:top w:val="none" w:sz="0" w:space="0" w:color="auto"/>
            <w:left w:val="none" w:sz="0" w:space="0" w:color="auto"/>
            <w:bottom w:val="none" w:sz="0" w:space="0" w:color="auto"/>
            <w:right w:val="none" w:sz="0" w:space="0" w:color="auto"/>
          </w:divBdr>
        </w:div>
      </w:divsChild>
    </w:div>
    <w:div w:id="649292491">
      <w:bodyDiv w:val="1"/>
      <w:marLeft w:val="0"/>
      <w:marRight w:val="0"/>
      <w:marTop w:val="0"/>
      <w:marBottom w:val="0"/>
      <w:divBdr>
        <w:top w:val="none" w:sz="0" w:space="0" w:color="auto"/>
        <w:left w:val="none" w:sz="0" w:space="0" w:color="auto"/>
        <w:bottom w:val="none" w:sz="0" w:space="0" w:color="auto"/>
        <w:right w:val="none" w:sz="0" w:space="0" w:color="auto"/>
      </w:divBdr>
    </w:div>
    <w:div w:id="659230843">
      <w:bodyDiv w:val="1"/>
      <w:marLeft w:val="0"/>
      <w:marRight w:val="0"/>
      <w:marTop w:val="0"/>
      <w:marBottom w:val="0"/>
      <w:divBdr>
        <w:top w:val="none" w:sz="0" w:space="0" w:color="auto"/>
        <w:left w:val="none" w:sz="0" w:space="0" w:color="auto"/>
        <w:bottom w:val="none" w:sz="0" w:space="0" w:color="auto"/>
        <w:right w:val="none" w:sz="0" w:space="0" w:color="auto"/>
      </w:divBdr>
    </w:div>
    <w:div w:id="665519147">
      <w:bodyDiv w:val="1"/>
      <w:marLeft w:val="0"/>
      <w:marRight w:val="0"/>
      <w:marTop w:val="0"/>
      <w:marBottom w:val="0"/>
      <w:divBdr>
        <w:top w:val="none" w:sz="0" w:space="0" w:color="auto"/>
        <w:left w:val="none" w:sz="0" w:space="0" w:color="auto"/>
        <w:bottom w:val="none" w:sz="0" w:space="0" w:color="auto"/>
        <w:right w:val="none" w:sz="0" w:space="0" w:color="auto"/>
      </w:divBdr>
    </w:div>
    <w:div w:id="687373166">
      <w:bodyDiv w:val="1"/>
      <w:marLeft w:val="0"/>
      <w:marRight w:val="0"/>
      <w:marTop w:val="0"/>
      <w:marBottom w:val="0"/>
      <w:divBdr>
        <w:top w:val="none" w:sz="0" w:space="0" w:color="auto"/>
        <w:left w:val="none" w:sz="0" w:space="0" w:color="auto"/>
        <w:bottom w:val="none" w:sz="0" w:space="0" w:color="auto"/>
        <w:right w:val="none" w:sz="0" w:space="0" w:color="auto"/>
      </w:divBdr>
    </w:div>
    <w:div w:id="702445399">
      <w:bodyDiv w:val="1"/>
      <w:marLeft w:val="0"/>
      <w:marRight w:val="0"/>
      <w:marTop w:val="0"/>
      <w:marBottom w:val="0"/>
      <w:divBdr>
        <w:top w:val="none" w:sz="0" w:space="0" w:color="auto"/>
        <w:left w:val="none" w:sz="0" w:space="0" w:color="auto"/>
        <w:bottom w:val="none" w:sz="0" w:space="0" w:color="auto"/>
        <w:right w:val="none" w:sz="0" w:space="0" w:color="auto"/>
      </w:divBdr>
    </w:div>
    <w:div w:id="718632763">
      <w:bodyDiv w:val="1"/>
      <w:marLeft w:val="0"/>
      <w:marRight w:val="0"/>
      <w:marTop w:val="0"/>
      <w:marBottom w:val="0"/>
      <w:divBdr>
        <w:top w:val="none" w:sz="0" w:space="0" w:color="auto"/>
        <w:left w:val="none" w:sz="0" w:space="0" w:color="auto"/>
        <w:bottom w:val="none" w:sz="0" w:space="0" w:color="auto"/>
        <w:right w:val="none" w:sz="0" w:space="0" w:color="auto"/>
      </w:divBdr>
    </w:div>
    <w:div w:id="744838852">
      <w:bodyDiv w:val="1"/>
      <w:marLeft w:val="0"/>
      <w:marRight w:val="0"/>
      <w:marTop w:val="0"/>
      <w:marBottom w:val="0"/>
      <w:divBdr>
        <w:top w:val="none" w:sz="0" w:space="0" w:color="auto"/>
        <w:left w:val="none" w:sz="0" w:space="0" w:color="auto"/>
        <w:bottom w:val="none" w:sz="0" w:space="0" w:color="auto"/>
        <w:right w:val="none" w:sz="0" w:space="0" w:color="auto"/>
      </w:divBdr>
    </w:div>
    <w:div w:id="746419133">
      <w:bodyDiv w:val="1"/>
      <w:marLeft w:val="0"/>
      <w:marRight w:val="0"/>
      <w:marTop w:val="0"/>
      <w:marBottom w:val="0"/>
      <w:divBdr>
        <w:top w:val="none" w:sz="0" w:space="0" w:color="auto"/>
        <w:left w:val="none" w:sz="0" w:space="0" w:color="auto"/>
        <w:bottom w:val="none" w:sz="0" w:space="0" w:color="auto"/>
        <w:right w:val="none" w:sz="0" w:space="0" w:color="auto"/>
      </w:divBdr>
    </w:div>
    <w:div w:id="754863001">
      <w:bodyDiv w:val="1"/>
      <w:marLeft w:val="0"/>
      <w:marRight w:val="0"/>
      <w:marTop w:val="0"/>
      <w:marBottom w:val="0"/>
      <w:divBdr>
        <w:top w:val="none" w:sz="0" w:space="0" w:color="auto"/>
        <w:left w:val="none" w:sz="0" w:space="0" w:color="auto"/>
        <w:bottom w:val="none" w:sz="0" w:space="0" w:color="auto"/>
        <w:right w:val="none" w:sz="0" w:space="0" w:color="auto"/>
      </w:divBdr>
    </w:div>
    <w:div w:id="757484227">
      <w:bodyDiv w:val="1"/>
      <w:marLeft w:val="0"/>
      <w:marRight w:val="0"/>
      <w:marTop w:val="0"/>
      <w:marBottom w:val="0"/>
      <w:divBdr>
        <w:top w:val="none" w:sz="0" w:space="0" w:color="auto"/>
        <w:left w:val="none" w:sz="0" w:space="0" w:color="auto"/>
        <w:bottom w:val="none" w:sz="0" w:space="0" w:color="auto"/>
        <w:right w:val="none" w:sz="0" w:space="0" w:color="auto"/>
      </w:divBdr>
    </w:div>
    <w:div w:id="759369569">
      <w:bodyDiv w:val="1"/>
      <w:marLeft w:val="0"/>
      <w:marRight w:val="0"/>
      <w:marTop w:val="0"/>
      <w:marBottom w:val="0"/>
      <w:divBdr>
        <w:top w:val="none" w:sz="0" w:space="0" w:color="auto"/>
        <w:left w:val="none" w:sz="0" w:space="0" w:color="auto"/>
        <w:bottom w:val="none" w:sz="0" w:space="0" w:color="auto"/>
        <w:right w:val="none" w:sz="0" w:space="0" w:color="auto"/>
      </w:divBdr>
    </w:div>
    <w:div w:id="766148283">
      <w:bodyDiv w:val="1"/>
      <w:marLeft w:val="0"/>
      <w:marRight w:val="0"/>
      <w:marTop w:val="0"/>
      <w:marBottom w:val="0"/>
      <w:divBdr>
        <w:top w:val="none" w:sz="0" w:space="0" w:color="auto"/>
        <w:left w:val="none" w:sz="0" w:space="0" w:color="auto"/>
        <w:bottom w:val="none" w:sz="0" w:space="0" w:color="auto"/>
        <w:right w:val="none" w:sz="0" w:space="0" w:color="auto"/>
      </w:divBdr>
    </w:div>
    <w:div w:id="769589474">
      <w:bodyDiv w:val="1"/>
      <w:marLeft w:val="0"/>
      <w:marRight w:val="0"/>
      <w:marTop w:val="0"/>
      <w:marBottom w:val="0"/>
      <w:divBdr>
        <w:top w:val="none" w:sz="0" w:space="0" w:color="auto"/>
        <w:left w:val="none" w:sz="0" w:space="0" w:color="auto"/>
        <w:bottom w:val="none" w:sz="0" w:space="0" w:color="auto"/>
        <w:right w:val="none" w:sz="0" w:space="0" w:color="auto"/>
      </w:divBdr>
    </w:div>
    <w:div w:id="772435159">
      <w:bodyDiv w:val="1"/>
      <w:marLeft w:val="0"/>
      <w:marRight w:val="0"/>
      <w:marTop w:val="0"/>
      <w:marBottom w:val="0"/>
      <w:divBdr>
        <w:top w:val="none" w:sz="0" w:space="0" w:color="auto"/>
        <w:left w:val="none" w:sz="0" w:space="0" w:color="auto"/>
        <w:bottom w:val="none" w:sz="0" w:space="0" w:color="auto"/>
        <w:right w:val="none" w:sz="0" w:space="0" w:color="auto"/>
      </w:divBdr>
    </w:div>
    <w:div w:id="775826929">
      <w:bodyDiv w:val="1"/>
      <w:marLeft w:val="0"/>
      <w:marRight w:val="0"/>
      <w:marTop w:val="0"/>
      <w:marBottom w:val="0"/>
      <w:divBdr>
        <w:top w:val="none" w:sz="0" w:space="0" w:color="auto"/>
        <w:left w:val="none" w:sz="0" w:space="0" w:color="auto"/>
        <w:bottom w:val="none" w:sz="0" w:space="0" w:color="auto"/>
        <w:right w:val="none" w:sz="0" w:space="0" w:color="auto"/>
      </w:divBdr>
    </w:div>
    <w:div w:id="786199343">
      <w:bodyDiv w:val="1"/>
      <w:marLeft w:val="0"/>
      <w:marRight w:val="0"/>
      <w:marTop w:val="0"/>
      <w:marBottom w:val="0"/>
      <w:divBdr>
        <w:top w:val="none" w:sz="0" w:space="0" w:color="auto"/>
        <w:left w:val="none" w:sz="0" w:space="0" w:color="auto"/>
        <w:bottom w:val="none" w:sz="0" w:space="0" w:color="auto"/>
        <w:right w:val="none" w:sz="0" w:space="0" w:color="auto"/>
      </w:divBdr>
    </w:div>
    <w:div w:id="790632612">
      <w:bodyDiv w:val="1"/>
      <w:marLeft w:val="0"/>
      <w:marRight w:val="0"/>
      <w:marTop w:val="0"/>
      <w:marBottom w:val="0"/>
      <w:divBdr>
        <w:top w:val="none" w:sz="0" w:space="0" w:color="auto"/>
        <w:left w:val="none" w:sz="0" w:space="0" w:color="auto"/>
        <w:bottom w:val="none" w:sz="0" w:space="0" w:color="auto"/>
        <w:right w:val="none" w:sz="0" w:space="0" w:color="auto"/>
      </w:divBdr>
    </w:div>
    <w:div w:id="793669115">
      <w:bodyDiv w:val="1"/>
      <w:marLeft w:val="0"/>
      <w:marRight w:val="0"/>
      <w:marTop w:val="0"/>
      <w:marBottom w:val="0"/>
      <w:divBdr>
        <w:top w:val="none" w:sz="0" w:space="0" w:color="auto"/>
        <w:left w:val="none" w:sz="0" w:space="0" w:color="auto"/>
        <w:bottom w:val="none" w:sz="0" w:space="0" w:color="auto"/>
        <w:right w:val="none" w:sz="0" w:space="0" w:color="auto"/>
      </w:divBdr>
    </w:div>
    <w:div w:id="796408103">
      <w:bodyDiv w:val="1"/>
      <w:marLeft w:val="0"/>
      <w:marRight w:val="0"/>
      <w:marTop w:val="0"/>
      <w:marBottom w:val="0"/>
      <w:divBdr>
        <w:top w:val="none" w:sz="0" w:space="0" w:color="auto"/>
        <w:left w:val="none" w:sz="0" w:space="0" w:color="auto"/>
        <w:bottom w:val="none" w:sz="0" w:space="0" w:color="auto"/>
        <w:right w:val="none" w:sz="0" w:space="0" w:color="auto"/>
      </w:divBdr>
    </w:div>
    <w:div w:id="802045683">
      <w:bodyDiv w:val="1"/>
      <w:marLeft w:val="0"/>
      <w:marRight w:val="0"/>
      <w:marTop w:val="0"/>
      <w:marBottom w:val="0"/>
      <w:divBdr>
        <w:top w:val="none" w:sz="0" w:space="0" w:color="auto"/>
        <w:left w:val="none" w:sz="0" w:space="0" w:color="auto"/>
        <w:bottom w:val="none" w:sz="0" w:space="0" w:color="auto"/>
        <w:right w:val="none" w:sz="0" w:space="0" w:color="auto"/>
      </w:divBdr>
    </w:div>
    <w:div w:id="813448671">
      <w:bodyDiv w:val="1"/>
      <w:marLeft w:val="0"/>
      <w:marRight w:val="0"/>
      <w:marTop w:val="0"/>
      <w:marBottom w:val="0"/>
      <w:divBdr>
        <w:top w:val="none" w:sz="0" w:space="0" w:color="auto"/>
        <w:left w:val="none" w:sz="0" w:space="0" w:color="auto"/>
        <w:bottom w:val="none" w:sz="0" w:space="0" w:color="auto"/>
        <w:right w:val="none" w:sz="0" w:space="0" w:color="auto"/>
      </w:divBdr>
    </w:div>
    <w:div w:id="855463084">
      <w:bodyDiv w:val="1"/>
      <w:marLeft w:val="0"/>
      <w:marRight w:val="0"/>
      <w:marTop w:val="0"/>
      <w:marBottom w:val="0"/>
      <w:divBdr>
        <w:top w:val="none" w:sz="0" w:space="0" w:color="auto"/>
        <w:left w:val="none" w:sz="0" w:space="0" w:color="auto"/>
        <w:bottom w:val="none" w:sz="0" w:space="0" w:color="auto"/>
        <w:right w:val="none" w:sz="0" w:space="0" w:color="auto"/>
      </w:divBdr>
    </w:div>
    <w:div w:id="855850297">
      <w:bodyDiv w:val="1"/>
      <w:marLeft w:val="0"/>
      <w:marRight w:val="0"/>
      <w:marTop w:val="0"/>
      <w:marBottom w:val="0"/>
      <w:divBdr>
        <w:top w:val="none" w:sz="0" w:space="0" w:color="auto"/>
        <w:left w:val="none" w:sz="0" w:space="0" w:color="auto"/>
        <w:bottom w:val="none" w:sz="0" w:space="0" w:color="auto"/>
        <w:right w:val="none" w:sz="0" w:space="0" w:color="auto"/>
      </w:divBdr>
    </w:div>
    <w:div w:id="875118055">
      <w:bodyDiv w:val="1"/>
      <w:marLeft w:val="0"/>
      <w:marRight w:val="0"/>
      <w:marTop w:val="0"/>
      <w:marBottom w:val="0"/>
      <w:divBdr>
        <w:top w:val="none" w:sz="0" w:space="0" w:color="auto"/>
        <w:left w:val="none" w:sz="0" w:space="0" w:color="auto"/>
        <w:bottom w:val="none" w:sz="0" w:space="0" w:color="auto"/>
        <w:right w:val="none" w:sz="0" w:space="0" w:color="auto"/>
      </w:divBdr>
    </w:div>
    <w:div w:id="891698894">
      <w:bodyDiv w:val="1"/>
      <w:marLeft w:val="0"/>
      <w:marRight w:val="0"/>
      <w:marTop w:val="0"/>
      <w:marBottom w:val="0"/>
      <w:divBdr>
        <w:top w:val="none" w:sz="0" w:space="0" w:color="auto"/>
        <w:left w:val="none" w:sz="0" w:space="0" w:color="auto"/>
        <w:bottom w:val="none" w:sz="0" w:space="0" w:color="auto"/>
        <w:right w:val="none" w:sz="0" w:space="0" w:color="auto"/>
      </w:divBdr>
    </w:div>
    <w:div w:id="896670476">
      <w:bodyDiv w:val="1"/>
      <w:marLeft w:val="0"/>
      <w:marRight w:val="0"/>
      <w:marTop w:val="0"/>
      <w:marBottom w:val="0"/>
      <w:divBdr>
        <w:top w:val="none" w:sz="0" w:space="0" w:color="auto"/>
        <w:left w:val="none" w:sz="0" w:space="0" w:color="auto"/>
        <w:bottom w:val="none" w:sz="0" w:space="0" w:color="auto"/>
        <w:right w:val="none" w:sz="0" w:space="0" w:color="auto"/>
      </w:divBdr>
    </w:div>
    <w:div w:id="907615930">
      <w:bodyDiv w:val="1"/>
      <w:marLeft w:val="0"/>
      <w:marRight w:val="0"/>
      <w:marTop w:val="0"/>
      <w:marBottom w:val="0"/>
      <w:divBdr>
        <w:top w:val="none" w:sz="0" w:space="0" w:color="auto"/>
        <w:left w:val="none" w:sz="0" w:space="0" w:color="auto"/>
        <w:bottom w:val="none" w:sz="0" w:space="0" w:color="auto"/>
        <w:right w:val="none" w:sz="0" w:space="0" w:color="auto"/>
      </w:divBdr>
    </w:div>
    <w:div w:id="908199883">
      <w:bodyDiv w:val="1"/>
      <w:marLeft w:val="0"/>
      <w:marRight w:val="0"/>
      <w:marTop w:val="0"/>
      <w:marBottom w:val="0"/>
      <w:divBdr>
        <w:top w:val="none" w:sz="0" w:space="0" w:color="auto"/>
        <w:left w:val="none" w:sz="0" w:space="0" w:color="auto"/>
        <w:bottom w:val="none" w:sz="0" w:space="0" w:color="auto"/>
        <w:right w:val="none" w:sz="0" w:space="0" w:color="auto"/>
      </w:divBdr>
    </w:div>
    <w:div w:id="913391314">
      <w:bodyDiv w:val="1"/>
      <w:marLeft w:val="0"/>
      <w:marRight w:val="0"/>
      <w:marTop w:val="0"/>
      <w:marBottom w:val="0"/>
      <w:divBdr>
        <w:top w:val="none" w:sz="0" w:space="0" w:color="auto"/>
        <w:left w:val="none" w:sz="0" w:space="0" w:color="auto"/>
        <w:bottom w:val="none" w:sz="0" w:space="0" w:color="auto"/>
        <w:right w:val="none" w:sz="0" w:space="0" w:color="auto"/>
      </w:divBdr>
    </w:div>
    <w:div w:id="918564819">
      <w:bodyDiv w:val="1"/>
      <w:marLeft w:val="0"/>
      <w:marRight w:val="0"/>
      <w:marTop w:val="0"/>
      <w:marBottom w:val="0"/>
      <w:divBdr>
        <w:top w:val="none" w:sz="0" w:space="0" w:color="auto"/>
        <w:left w:val="none" w:sz="0" w:space="0" w:color="auto"/>
        <w:bottom w:val="none" w:sz="0" w:space="0" w:color="auto"/>
        <w:right w:val="none" w:sz="0" w:space="0" w:color="auto"/>
      </w:divBdr>
    </w:div>
    <w:div w:id="933175459">
      <w:bodyDiv w:val="1"/>
      <w:marLeft w:val="0"/>
      <w:marRight w:val="0"/>
      <w:marTop w:val="0"/>
      <w:marBottom w:val="0"/>
      <w:divBdr>
        <w:top w:val="none" w:sz="0" w:space="0" w:color="auto"/>
        <w:left w:val="none" w:sz="0" w:space="0" w:color="auto"/>
        <w:bottom w:val="none" w:sz="0" w:space="0" w:color="auto"/>
        <w:right w:val="none" w:sz="0" w:space="0" w:color="auto"/>
      </w:divBdr>
    </w:div>
    <w:div w:id="939097856">
      <w:bodyDiv w:val="1"/>
      <w:marLeft w:val="0"/>
      <w:marRight w:val="0"/>
      <w:marTop w:val="0"/>
      <w:marBottom w:val="0"/>
      <w:divBdr>
        <w:top w:val="none" w:sz="0" w:space="0" w:color="auto"/>
        <w:left w:val="none" w:sz="0" w:space="0" w:color="auto"/>
        <w:bottom w:val="none" w:sz="0" w:space="0" w:color="auto"/>
        <w:right w:val="none" w:sz="0" w:space="0" w:color="auto"/>
      </w:divBdr>
    </w:div>
    <w:div w:id="956106405">
      <w:bodyDiv w:val="1"/>
      <w:marLeft w:val="0"/>
      <w:marRight w:val="0"/>
      <w:marTop w:val="0"/>
      <w:marBottom w:val="0"/>
      <w:divBdr>
        <w:top w:val="none" w:sz="0" w:space="0" w:color="auto"/>
        <w:left w:val="none" w:sz="0" w:space="0" w:color="auto"/>
        <w:bottom w:val="none" w:sz="0" w:space="0" w:color="auto"/>
        <w:right w:val="none" w:sz="0" w:space="0" w:color="auto"/>
      </w:divBdr>
    </w:div>
    <w:div w:id="956569703">
      <w:bodyDiv w:val="1"/>
      <w:marLeft w:val="0"/>
      <w:marRight w:val="0"/>
      <w:marTop w:val="0"/>
      <w:marBottom w:val="0"/>
      <w:divBdr>
        <w:top w:val="none" w:sz="0" w:space="0" w:color="auto"/>
        <w:left w:val="none" w:sz="0" w:space="0" w:color="auto"/>
        <w:bottom w:val="none" w:sz="0" w:space="0" w:color="auto"/>
        <w:right w:val="none" w:sz="0" w:space="0" w:color="auto"/>
      </w:divBdr>
    </w:div>
    <w:div w:id="959340651">
      <w:bodyDiv w:val="1"/>
      <w:marLeft w:val="0"/>
      <w:marRight w:val="0"/>
      <w:marTop w:val="0"/>
      <w:marBottom w:val="0"/>
      <w:divBdr>
        <w:top w:val="none" w:sz="0" w:space="0" w:color="auto"/>
        <w:left w:val="none" w:sz="0" w:space="0" w:color="auto"/>
        <w:bottom w:val="none" w:sz="0" w:space="0" w:color="auto"/>
        <w:right w:val="none" w:sz="0" w:space="0" w:color="auto"/>
      </w:divBdr>
    </w:div>
    <w:div w:id="968322000">
      <w:bodyDiv w:val="1"/>
      <w:marLeft w:val="0"/>
      <w:marRight w:val="0"/>
      <w:marTop w:val="0"/>
      <w:marBottom w:val="0"/>
      <w:divBdr>
        <w:top w:val="none" w:sz="0" w:space="0" w:color="auto"/>
        <w:left w:val="none" w:sz="0" w:space="0" w:color="auto"/>
        <w:bottom w:val="none" w:sz="0" w:space="0" w:color="auto"/>
        <w:right w:val="none" w:sz="0" w:space="0" w:color="auto"/>
      </w:divBdr>
    </w:div>
    <w:div w:id="969361113">
      <w:bodyDiv w:val="1"/>
      <w:marLeft w:val="0"/>
      <w:marRight w:val="0"/>
      <w:marTop w:val="0"/>
      <w:marBottom w:val="0"/>
      <w:divBdr>
        <w:top w:val="none" w:sz="0" w:space="0" w:color="auto"/>
        <w:left w:val="none" w:sz="0" w:space="0" w:color="auto"/>
        <w:bottom w:val="none" w:sz="0" w:space="0" w:color="auto"/>
        <w:right w:val="none" w:sz="0" w:space="0" w:color="auto"/>
      </w:divBdr>
    </w:div>
    <w:div w:id="973751038">
      <w:bodyDiv w:val="1"/>
      <w:marLeft w:val="0"/>
      <w:marRight w:val="0"/>
      <w:marTop w:val="0"/>
      <w:marBottom w:val="0"/>
      <w:divBdr>
        <w:top w:val="none" w:sz="0" w:space="0" w:color="auto"/>
        <w:left w:val="none" w:sz="0" w:space="0" w:color="auto"/>
        <w:bottom w:val="none" w:sz="0" w:space="0" w:color="auto"/>
        <w:right w:val="none" w:sz="0" w:space="0" w:color="auto"/>
      </w:divBdr>
    </w:div>
    <w:div w:id="973869232">
      <w:bodyDiv w:val="1"/>
      <w:marLeft w:val="0"/>
      <w:marRight w:val="0"/>
      <w:marTop w:val="0"/>
      <w:marBottom w:val="0"/>
      <w:divBdr>
        <w:top w:val="none" w:sz="0" w:space="0" w:color="auto"/>
        <w:left w:val="none" w:sz="0" w:space="0" w:color="auto"/>
        <w:bottom w:val="none" w:sz="0" w:space="0" w:color="auto"/>
        <w:right w:val="none" w:sz="0" w:space="0" w:color="auto"/>
      </w:divBdr>
    </w:div>
    <w:div w:id="994337802">
      <w:bodyDiv w:val="1"/>
      <w:marLeft w:val="0"/>
      <w:marRight w:val="0"/>
      <w:marTop w:val="0"/>
      <w:marBottom w:val="0"/>
      <w:divBdr>
        <w:top w:val="none" w:sz="0" w:space="0" w:color="auto"/>
        <w:left w:val="none" w:sz="0" w:space="0" w:color="auto"/>
        <w:bottom w:val="none" w:sz="0" w:space="0" w:color="auto"/>
        <w:right w:val="none" w:sz="0" w:space="0" w:color="auto"/>
      </w:divBdr>
    </w:div>
    <w:div w:id="994727606">
      <w:bodyDiv w:val="1"/>
      <w:marLeft w:val="0"/>
      <w:marRight w:val="0"/>
      <w:marTop w:val="0"/>
      <w:marBottom w:val="0"/>
      <w:divBdr>
        <w:top w:val="none" w:sz="0" w:space="0" w:color="auto"/>
        <w:left w:val="none" w:sz="0" w:space="0" w:color="auto"/>
        <w:bottom w:val="none" w:sz="0" w:space="0" w:color="auto"/>
        <w:right w:val="none" w:sz="0" w:space="0" w:color="auto"/>
      </w:divBdr>
    </w:div>
    <w:div w:id="998581512">
      <w:bodyDiv w:val="1"/>
      <w:marLeft w:val="0"/>
      <w:marRight w:val="0"/>
      <w:marTop w:val="0"/>
      <w:marBottom w:val="0"/>
      <w:divBdr>
        <w:top w:val="none" w:sz="0" w:space="0" w:color="auto"/>
        <w:left w:val="none" w:sz="0" w:space="0" w:color="auto"/>
        <w:bottom w:val="none" w:sz="0" w:space="0" w:color="auto"/>
        <w:right w:val="none" w:sz="0" w:space="0" w:color="auto"/>
      </w:divBdr>
    </w:div>
    <w:div w:id="1005862165">
      <w:bodyDiv w:val="1"/>
      <w:marLeft w:val="0"/>
      <w:marRight w:val="0"/>
      <w:marTop w:val="0"/>
      <w:marBottom w:val="0"/>
      <w:divBdr>
        <w:top w:val="none" w:sz="0" w:space="0" w:color="auto"/>
        <w:left w:val="none" w:sz="0" w:space="0" w:color="auto"/>
        <w:bottom w:val="none" w:sz="0" w:space="0" w:color="auto"/>
        <w:right w:val="none" w:sz="0" w:space="0" w:color="auto"/>
      </w:divBdr>
      <w:divsChild>
        <w:div w:id="338048561">
          <w:marLeft w:val="0"/>
          <w:marRight w:val="0"/>
          <w:marTop w:val="0"/>
          <w:marBottom w:val="0"/>
          <w:divBdr>
            <w:top w:val="none" w:sz="0" w:space="0" w:color="auto"/>
            <w:left w:val="none" w:sz="0" w:space="0" w:color="auto"/>
            <w:bottom w:val="none" w:sz="0" w:space="0" w:color="auto"/>
            <w:right w:val="none" w:sz="0" w:space="0" w:color="auto"/>
          </w:divBdr>
        </w:div>
      </w:divsChild>
    </w:div>
    <w:div w:id="1012494440">
      <w:bodyDiv w:val="1"/>
      <w:marLeft w:val="0"/>
      <w:marRight w:val="0"/>
      <w:marTop w:val="0"/>
      <w:marBottom w:val="0"/>
      <w:divBdr>
        <w:top w:val="none" w:sz="0" w:space="0" w:color="auto"/>
        <w:left w:val="none" w:sz="0" w:space="0" w:color="auto"/>
        <w:bottom w:val="none" w:sz="0" w:space="0" w:color="auto"/>
        <w:right w:val="none" w:sz="0" w:space="0" w:color="auto"/>
      </w:divBdr>
    </w:div>
    <w:div w:id="1034423800">
      <w:bodyDiv w:val="1"/>
      <w:marLeft w:val="0"/>
      <w:marRight w:val="0"/>
      <w:marTop w:val="0"/>
      <w:marBottom w:val="0"/>
      <w:divBdr>
        <w:top w:val="none" w:sz="0" w:space="0" w:color="auto"/>
        <w:left w:val="none" w:sz="0" w:space="0" w:color="auto"/>
        <w:bottom w:val="none" w:sz="0" w:space="0" w:color="auto"/>
        <w:right w:val="none" w:sz="0" w:space="0" w:color="auto"/>
      </w:divBdr>
    </w:div>
    <w:div w:id="1052579108">
      <w:bodyDiv w:val="1"/>
      <w:marLeft w:val="0"/>
      <w:marRight w:val="0"/>
      <w:marTop w:val="0"/>
      <w:marBottom w:val="0"/>
      <w:divBdr>
        <w:top w:val="none" w:sz="0" w:space="0" w:color="auto"/>
        <w:left w:val="none" w:sz="0" w:space="0" w:color="auto"/>
        <w:bottom w:val="none" w:sz="0" w:space="0" w:color="auto"/>
        <w:right w:val="none" w:sz="0" w:space="0" w:color="auto"/>
      </w:divBdr>
    </w:div>
    <w:div w:id="1060207738">
      <w:bodyDiv w:val="1"/>
      <w:marLeft w:val="0"/>
      <w:marRight w:val="0"/>
      <w:marTop w:val="0"/>
      <w:marBottom w:val="0"/>
      <w:divBdr>
        <w:top w:val="none" w:sz="0" w:space="0" w:color="auto"/>
        <w:left w:val="none" w:sz="0" w:space="0" w:color="auto"/>
        <w:bottom w:val="none" w:sz="0" w:space="0" w:color="auto"/>
        <w:right w:val="none" w:sz="0" w:space="0" w:color="auto"/>
      </w:divBdr>
    </w:div>
    <w:div w:id="1062290280">
      <w:bodyDiv w:val="1"/>
      <w:marLeft w:val="0"/>
      <w:marRight w:val="0"/>
      <w:marTop w:val="0"/>
      <w:marBottom w:val="0"/>
      <w:divBdr>
        <w:top w:val="none" w:sz="0" w:space="0" w:color="auto"/>
        <w:left w:val="none" w:sz="0" w:space="0" w:color="auto"/>
        <w:bottom w:val="none" w:sz="0" w:space="0" w:color="auto"/>
        <w:right w:val="none" w:sz="0" w:space="0" w:color="auto"/>
      </w:divBdr>
    </w:div>
    <w:div w:id="1065488012">
      <w:bodyDiv w:val="1"/>
      <w:marLeft w:val="0"/>
      <w:marRight w:val="0"/>
      <w:marTop w:val="0"/>
      <w:marBottom w:val="0"/>
      <w:divBdr>
        <w:top w:val="none" w:sz="0" w:space="0" w:color="auto"/>
        <w:left w:val="none" w:sz="0" w:space="0" w:color="auto"/>
        <w:bottom w:val="none" w:sz="0" w:space="0" w:color="auto"/>
        <w:right w:val="none" w:sz="0" w:space="0" w:color="auto"/>
      </w:divBdr>
    </w:div>
    <w:div w:id="1065952740">
      <w:bodyDiv w:val="1"/>
      <w:marLeft w:val="0"/>
      <w:marRight w:val="0"/>
      <w:marTop w:val="0"/>
      <w:marBottom w:val="0"/>
      <w:divBdr>
        <w:top w:val="none" w:sz="0" w:space="0" w:color="auto"/>
        <w:left w:val="none" w:sz="0" w:space="0" w:color="auto"/>
        <w:bottom w:val="none" w:sz="0" w:space="0" w:color="auto"/>
        <w:right w:val="none" w:sz="0" w:space="0" w:color="auto"/>
      </w:divBdr>
    </w:div>
    <w:div w:id="1109543319">
      <w:bodyDiv w:val="1"/>
      <w:marLeft w:val="0"/>
      <w:marRight w:val="0"/>
      <w:marTop w:val="0"/>
      <w:marBottom w:val="0"/>
      <w:divBdr>
        <w:top w:val="none" w:sz="0" w:space="0" w:color="auto"/>
        <w:left w:val="none" w:sz="0" w:space="0" w:color="auto"/>
        <w:bottom w:val="none" w:sz="0" w:space="0" w:color="auto"/>
        <w:right w:val="none" w:sz="0" w:space="0" w:color="auto"/>
      </w:divBdr>
    </w:div>
    <w:div w:id="1141726065">
      <w:bodyDiv w:val="1"/>
      <w:marLeft w:val="0"/>
      <w:marRight w:val="0"/>
      <w:marTop w:val="0"/>
      <w:marBottom w:val="0"/>
      <w:divBdr>
        <w:top w:val="none" w:sz="0" w:space="0" w:color="auto"/>
        <w:left w:val="none" w:sz="0" w:space="0" w:color="auto"/>
        <w:bottom w:val="none" w:sz="0" w:space="0" w:color="auto"/>
        <w:right w:val="none" w:sz="0" w:space="0" w:color="auto"/>
      </w:divBdr>
    </w:div>
    <w:div w:id="1157723876">
      <w:bodyDiv w:val="1"/>
      <w:marLeft w:val="0"/>
      <w:marRight w:val="0"/>
      <w:marTop w:val="0"/>
      <w:marBottom w:val="0"/>
      <w:divBdr>
        <w:top w:val="none" w:sz="0" w:space="0" w:color="auto"/>
        <w:left w:val="none" w:sz="0" w:space="0" w:color="auto"/>
        <w:bottom w:val="none" w:sz="0" w:space="0" w:color="auto"/>
        <w:right w:val="none" w:sz="0" w:space="0" w:color="auto"/>
      </w:divBdr>
    </w:div>
    <w:div w:id="1171603906">
      <w:bodyDiv w:val="1"/>
      <w:marLeft w:val="0"/>
      <w:marRight w:val="0"/>
      <w:marTop w:val="0"/>
      <w:marBottom w:val="0"/>
      <w:divBdr>
        <w:top w:val="none" w:sz="0" w:space="0" w:color="auto"/>
        <w:left w:val="none" w:sz="0" w:space="0" w:color="auto"/>
        <w:bottom w:val="none" w:sz="0" w:space="0" w:color="auto"/>
        <w:right w:val="none" w:sz="0" w:space="0" w:color="auto"/>
      </w:divBdr>
    </w:div>
    <w:div w:id="1174033221">
      <w:bodyDiv w:val="1"/>
      <w:marLeft w:val="0"/>
      <w:marRight w:val="0"/>
      <w:marTop w:val="0"/>
      <w:marBottom w:val="0"/>
      <w:divBdr>
        <w:top w:val="none" w:sz="0" w:space="0" w:color="auto"/>
        <w:left w:val="none" w:sz="0" w:space="0" w:color="auto"/>
        <w:bottom w:val="none" w:sz="0" w:space="0" w:color="auto"/>
        <w:right w:val="none" w:sz="0" w:space="0" w:color="auto"/>
      </w:divBdr>
    </w:div>
    <w:div w:id="1179655738">
      <w:bodyDiv w:val="1"/>
      <w:marLeft w:val="0"/>
      <w:marRight w:val="0"/>
      <w:marTop w:val="0"/>
      <w:marBottom w:val="0"/>
      <w:divBdr>
        <w:top w:val="none" w:sz="0" w:space="0" w:color="auto"/>
        <w:left w:val="none" w:sz="0" w:space="0" w:color="auto"/>
        <w:bottom w:val="none" w:sz="0" w:space="0" w:color="auto"/>
        <w:right w:val="none" w:sz="0" w:space="0" w:color="auto"/>
      </w:divBdr>
    </w:div>
    <w:div w:id="1180201188">
      <w:bodyDiv w:val="1"/>
      <w:marLeft w:val="0"/>
      <w:marRight w:val="0"/>
      <w:marTop w:val="0"/>
      <w:marBottom w:val="0"/>
      <w:divBdr>
        <w:top w:val="none" w:sz="0" w:space="0" w:color="auto"/>
        <w:left w:val="none" w:sz="0" w:space="0" w:color="auto"/>
        <w:bottom w:val="none" w:sz="0" w:space="0" w:color="auto"/>
        <w:right w:val="none" w:sz="0" w:space="0" w:color="auto"/>
      </w:divBdr>
    </w:div>
    <w:div w:id="1182552391">
      <w:bodyDiv w:val="1"/>
      <w:marLeft w:val="0"/>
      <w:marRight w:val="0"/>
      <w:marTop w:val="0"/>
      <w:marBottom w:val="0"/>
      <w:divBdr>
        <w:top w:val="none" w:sz="0" w:space="0" w:color="auto"/>
        <w:left w:val="none" w:sz="0" w:space="0" w:color="auto"/>
        <w:bottom w:val="none" w:sz="0" w:space="0" w:color="auto"/>
        <w:right w:val="none" w:sz="0" w:space="0" w:color="auto"/>
      </w:divBdr>
    </w:div>
    <w:div w:id="1214317680">
      <w:bodyDiv w:val="1"/>
      <w:marLeft w:val="0"/>
      <w:marRight w:val="0"/>
      <w:marTop w:val="0"/>
      <w:marBottom w:val="0"/>
      <w:divBdr>
        <w:top w:val="none" w:sz="0" w:space="0" w:color="auto"/>
        <w:left w:val="none" w:sz="0" w:space="0" w:color="auto"/>
        <w:bottom w:val="none" w:sz="0" w:space="0" w:color="auto"/>
        <w:right w:val="none" w:sz="0" w:space="0" w:color="auto"/>
      </w:divBdr>
    </w:div>
    <w:div w:id="1216620650">
      <w:bodyDiv w:val="1"/>
      <w:marLeft w:val="0"/>
      <w:marRight w:val="0"/>
      <w:marTop w:val="0"/>
      <w:marBottom w:val="0"/>
      <w:divBdr>
        <w:top w:val="none" w:sz="0" w:space="0" w:color="auto"/>
        <w:left w:val="none" w:sz="0" w:space="0" w:color="auto"/>
        <w:bottom w:val="none" w:sz="0" w:space="0" w:color="auto"/>
        <w:right w:val="none" w:sz="0" w:space="0" w:color="auto"/>
      </w:divBdr>
    </w:div>
    <w:div w:id="1226724124">
      <w:bodyDiv w:val="1"/>
      <w:marLeft w:val="0"/>
      <w:marRight w:val="0"/>
      <w:marTop w:val="0"/>
      <w:marBottom w:val="0"/>
      <w:divBdr>
        <w:top w:val="none" w:sz="0" w:space="0" w:color="auto"/>
        <w:left w:val="none" w:sz="0" w:space="0" w:color="auto"/>
        <w:bottom w:val="none" w:sz="0" w:space="0" w:color="auto"/>
        <w:right w:val="none" w:sz="0" w:space="0" w:color="auto"/>
      </w:divBdr>
    </w:div>
    <w:div w:id="1233660466">
      <w:bodyDiv w:val="1"/>
      <w:marLeft w:val="0"/>
      <w:marRight w:val="0"/>
      <w:marTop w:val="0"/>
      <w:marBottom w:val="0"/>
      <w:divBdr>
        <w:top w:val="none" w:sz="0" w:space="0" w:color="auto"/>
        <w:left w:val="none" w:sz="0" w:space="0" w:color="auto"/>
        <w:bottom w:val="none" w:sz="0" w:space="0" w:color="auto"/>
        <w:right w:val="none" w:sz="0" w:space="0" w:color="auto"/>
      </w:divBdr>
    </w:div>
    <w:div w:id="1244995676">
      <w:bodyDiv w:val="1"/>
      <w:marLeft w:val="0"/>
      <w:marRight w:val="0"/>
      <w:marTop w:val="0"/>
      <w:marBottom w:val="0"/>
      <w:divBdr>
        <w:top w:val="none" w:sz="0" w:space="0" w:color="auto"/>
        <w:left w:val="none" w:sz="0" w:space="0" w:color="auto"/>
        <w:bottom w:val="none" w:sz="0" w:space="0" w:color="auto"/>
        <w:right w:val="none" w:sz="0" w:space="0" w:color="auto"/>
      </w:divBdr>
    </w:div>
    <w:div w:id="1270047134">
      <w:bodyDiv w:val="1"/>
      <w:marLeft w:val="0"/>
      <w:marRight w:val="0"/>
      <w:marTop w:val="0"/>
      <w:marBottom w:val="0"/>
      <w:divBdr>
        <w:top w:val="none" w:sz="0" w:space="0" w:color="auto"/>
        <w:left w:val="none" w:sz="0" w:space="0" w:color="auto"/>
        <w:bottom w:val="none" w:sz="0" w:space="0" w:color="auto"/>
        <w:right w:val="none" w:sz="0" w:space="0" w:color="auto"/>
      </w:divBdr>
    </w:div>
    <w:div w:id="1272936178">
      <w:bodyDiv w:val="1"/>
      <w:marLeft w:val="0"/>
      <w:marRight w:val="0"/>
      <w:marTop w:val="0"/>
      <w:marBottom w:val="0"/>
      <w:divBdr>
        <w:top w:val="none" w:sz="0" w:space="0" w:color="auto"/>
        <w:left w:val="none" w:sz="0" w:space="0" w:color="auto"/>
        <w:bottom w:val="none" w:sz="0" w:space="0" w:color="auto"/>
        <w:right w:val="none" w:sz="0" w:space="0" w:color="auto"/>
      </w:divBdr>
    </w:div>
    <w:div w:id="1274242605">
      <w:bodyDiv w:val="1"/>
      <w:marLeft w:val="0"/>
      <w:marRight w:val="0"/>
      <w:marTop w:val="0"/>
      <w:marBottom w:val="0"/>
      <w:divBdr>
        <w:top w:val="none" w:sz="0" w:space="0" w:color="auto"/>
        <w:left w:val="none" w:sz="0" w:space="0" w:color="auto"/>
        <w:bottom w:val="none" w:sz="0" w:space="0" w:color="auto"/>
        <w:right w:val="none" w:sz="0" w:space="0" w:color="auto"/>
      </w:divBdr>
      <w:divsChild>
        <w:div w:id="910385038">
          <w:marLeft w:val="0"/>
          <w:marRight w:val="0"/>
          <w:marTop w:val="0"/>
          <w:marBottom w:val="0"/>
          <w:divBdr>
            <w:top w:val="none" w:sz="0" w:space="0" w:color="auto"/>
            <w:left w:val="none" w:sz="0" w:space="0" w:color="auto"/>
            <w:bottom w:val="none" w:sz="0" w:space="0" w:color="auto"/>
            <w:right w:val="none" w:sz="0" w:space="0" w:color="auto"/>
          </w:divBdr>
        </w:div>
      </w:divsChild>
    </w:div>
    <w:div w:id="1328822781">
      <w:bodyDiv w:val="1"/>
      <w:marLeft w:val="0"/>
      <w:marRight w:val="0"/>
      <w:marTop w:val="0"/>
      <w:marBottom w:val="0"/>
      <w:divBdr>
        <w:top w:val="none" w:sz="0" w:space="0" w:color="auto"/>
        <w:left w:val="none" w:sz="0" w:space="0" w:color="auto"/>
        <w:bottom w:val="none" w:sz="0" w:space="0" w:color="auto"/>
        <w:right w:val="none" w:sz="0" w:space="0" w:color="auto"/>
      </w:divBdr>
    </w:div>
    <w:div w:id="1334801539">
      <w:bodyDiv w:val="1"/>
      <w:marLeft w:val="0"/>
      <w:marRight w:val="0"/>
      <w:marTop w:val="0"/>
      <w:marBottom w:val="0"/>
      <w:divBdr>
        <w:top w:val="none" w:sz="0" w:space="0" w:color="auto"/>
        <w:left w:val="none" w:sz="0" w:space="0" w:color="auto"/>
        <w:bottom w:val="none" w:sz="0" w:space="0" w:color="auto"/>
        <w:right w:val="none" w:sz="0" w:space="0" w:color="auto"/>
      </w:divBdr>
    </w:div>
    <w:div w:id="1337220986">
      <w:bodyDiv w:val="1"/>
      <w:marLeft w:val="0"/>
      <w:marRight w:val="0"/>
      <w:marTop w:val="0"/>
      <w:marBottom w:val="0"/>
      <w:divBdr>
        <w:top w:val="none" w:sz="0" w:space="0" w:color="auto"/>
        <w:left w:val="none" w:sz="0" w:space="0" w:color="auto"/>
        <w:bottom w:val="none" w:sz="0" w:space="0" w:color="auto"/>
        <w:right w:val="none" w:sz="0" w:space="0" w:color="auto"/>
      </w:divBdr>
    </w:div>
    <w:div w:id="1355960972">
      <w:bodyDiv w:val="1"/>
      <w:marLeft w:val="0"/>
      <w:marRight w:val="0"/>
      <w:marTop w:val="0"/>
      <w:marBottom w:val="0"/>
      <w:divBdr>
        <w:top w:val="none" w:sz="0" w:space="0" w:color="auto"/>
        <w:left w:val="none" w:sz="0" w:space="0" w:color="auto"/>
        <w:bottom w:val="none" w:sz="0" w:space="0" w:color="auto"/>
        <w:right w:val="none" w:sz="0" w:space="0" w:color="auto"/>
      </w:divBdr>
    </w:div>
    <w:div w:id="1360202573">
      <w:bodyDiv w:val="1"/>
      <w:marLeft w:val="0"/>
      <w:marRight w:val="0"/>
      <w:marTop w:val="0"/>
      <w:marBottom w:val="0"/>
      <w:divBdr>
        <w:top w:val="none" w:sz="0" w:space="0" w:color="auto"/>
        <w:left w:val="none" w:sz="0" w:space="0" w:color="auto"/>
        <w:bottom w:val="none" w:sz="0" w:space="0" w:color="auto"/>
        <w:right w:val="none" w:sz="0" w:space="0" w:color="auto"/>
      </w:divBdr>
    </w:div>
    <w:div w:id="1373769003">
      <w:bodyDiv w:val="1"/>
      <w:marLeft w:val="0"/>
      <w:marRight w:val="0"/>
      <w:marTop w:val="0"/>
      <w:marBottom w:val="0"/>
      <w:divBdr>
        <w:top w:val="none" w:sz="0" w:space="0" w:color="auto"/>
        <w:left w:val="none" w:sz="0" w:space="0" w:color="auto"/>
        <w:bottom w:val="none" w:sz="0" w:space="0" w:color="auto"/>
        <w:right w:val="none" w:sz="0" w:space="0" w:color="auto"/>
      </w:divBdr>
    </w:div>
    <w:div w:id="1373769361">
      <w:bodyDiv w:val="1"/>
      <w:marLeft w:val="0"/>
      <w:marRight w:val="0"/>
      <w:marTop w:val="0"/>
      <w:marBottom w:val="0"/>
      <w:divBdr>
        <w:top w:val="none" w:sz="0" w:space="0" w:color="auto"/>
        <w:left w:val="none" w:sz="0" w:space="0" w:color="auto"/>
        <w:bottom w:val="none" w:sz="0" w:space="0" w:color="auto"/>
        <w:right w:val="none" w:sz="0" w:space="0" w:color="auto"/>
      </w:divBdr>
    </w:div>
    <w:div w:id="1389457808">
      <w:bodyDiv w:val="1"/>
      <w:marLeft w:val="0"/>
      <w:marRight w:val="0"/>
      <w:marTop w:val="0"/>
      <w:marBottom w:val="0"/>
      <w:divBdr>
        <w:top w:val="none" w:sz="0" w:space="0" w:color="auto"/>
        <w:left w:val="none" w:sz="0" w:space="0" w:color="auto"/>
        <w:bottom w:val="none" w:sz="0" w:space="0" w:color="auto"/>
        <w:right w:val="none" w:sz="0" w:space="0" w:color="auto"/>
      </w:divBdr>
    </w:div>
    <w:div w:id="1389647498">
      <w:bodyDiv w:val="1"/>
      <w:marLeft w:val="0"/>
      <w:marRight w:val="0"/>
      <w:marTop w:val="0"/>
      <w:marBottom w:val="0"/>
      <w:divBdr>
        <w:top w:val="none" w:sz="0" w:space="0" w:color="auto"/>
        <w:left w:val="none" w:sz="0" w:space="0" w:color="auto"/>
        <w:bottom w:val="none" w:sz="0" w:space="0" w:color="auto"/>
        <w:right w:val="none" w:sz="0" w:space="0" w:color="auto"/>
      </w:divBdr>
    </w:div>
    <w:div w:id="1407338131">
      <w:bodyDiv w:val="1"/>
      <w:marLeft w:val="0"/>
      <w:marRight w:val="0"/>
      <w:marTop w:val="0"/>
      <w:marBottom w:val="0"/>
      <w:divBdr>
        <w:top w:val="none" w:sz="0" w:space="0" w:color="auto"/>
        <w:left w:val="none" w:sz="0" w:space="0" w:color="auto"/>
        <w:bottom w:val="none" w:sz="0" w:space="0" w:color="auto"/>
        <w:right w:val="none" w:sz="0" w:space="0" w:color="auto"/>
      </w:divBdr>
    </w:div>
    <w:div w:id="1407680320">
      <w:bodyDiv w:val="1"/>
      <w:marLeft w:val="0"/>
      <w:marRight w:val="0"/>
      <w:marTop w:val="0"/>
      <w:marBottom w:val="0"/>
      <w:divBdr>
        <w:top w:val="none" w:sz="0" w:space="0" w:color="auto"/>
        <w:left w:val="none" w:sz="0" w:space="0" w:color="auto"/>
        <w:bottom w:val="none" w:sz="0" w:space="0" w:color="auto"/>
        <w:right w:val="none" w:sz="0" w:space="0" w:color="auto"/>
      </w:divBdr>
    </w:div>
    <w:div w:id="1416975592">
      <w:bodyDiv w:val="1"/>
      <w:marLeft w:val="0"/>
      <w:marRight w:val="0"/>
      <w:marTop w:val="0"/>
      <w:marBottom w:val="0"/>
      <w:divBdr>
        <w:top w:val="none" w:sz="0" w:space="0" w:color="auto"/>
        <w:left w:val="none" w:sz="0" w:space="0" w:color="auto"/>
        <w:bottom w:val="none" w:sz="0" w:space="0" w:color="auto"/>
        <w:right w:val="none" w:sz="0" w:space="0" w:color="auto"/>
      </w:divBdr>
    </w:div>
    <w:div w:id="1418863845">
      <w:bodyDiv w:val="1"/>
      <w:marLeft w:val="0"/>
      <w:marRight w:val="0"/>
      <w:marTop w:val="0"/>
      <w:marBottom w:val="0"/>
      <w:divBdr>
        <w:top w:val="none" w:sz="0" w:space="0" w:color="auto"/>
        <w:left w:val="none" w:sz="0" w:space="0" w:color="auto"/>
        <w:bottom w:val="none" w:sz="0" w:space="0" w:color="auto"/>
        <w:right w:val="none" w:sz="0" w:space="0" w:color="auto"/>
      </w:divBdr>
    </w:div>
    <w:div w:id="1419907556">
      <w:bodyDiv w:val="1"/>
      <w:marLeft w:val="0"/>
      <w:marRight w:val="0"/>
      <w:marTop w:val="0"/>
      <w:marBottom w:val="0"/>
      <w:divBdr>
        <w:top w:val="none" w:sz="0" w:space="0" w:color="auto"/>
        <w:left w:val="none" w:sz="0" w:space="0" w:color="auto"/>
        <w:bottom w:val="none" w:sz="0" w:space="0" w:color="auto"/>
        <w:right w:val="none" w:sz="0" w:space="0" w:color="auto"/>
      </w:divBdr>
    </w:div>
    <w:div w:id="1431508030">
      <w:bodyDiv w:val="1"/>
      <w:marLeft w:val="0"/>
      <w:marRight w:val="0"/>
      <w:marTop w:val="0"/>
      <w:marBottom w:val="0"/>
      <w:divBdr>
        <w:top w:val="none" w:sz="0" w:space="0" w:color="auto"/>
        <w:left w:val="none" w:sz="0" w:space="0" w:color="auto"/>
        <w:bottom w:val="none" w:sz="0" w:space="0" w:color="auto"/>
        <w:right w:val="none" w:sz="0" w:space="0" w:color="auto"/>
      </w:divBdr>
    </w:div>
    <w:div w:id="1439179166">
      <w:bodyDiv w:val="1"/>
      <w:marLeft w:val="0"/>
      <w:marRight w:val="0"/>
      <w:marTop w:val="0"/>
      <w:marBottom w:val="0"/>
      <w:divBdr>
        <w:top w:val="none" w:sz="0" w:space="0" w:color="auto"/>
        <w:left w:val="none" w:sz="0" w:space="0" w:color="auto"/>
        <w:bottom w:val="none" w:sz="0" w:space="0" w:color="auto"/>
        <w:right w:val="none" w:sz="0" w:space="0" w:color="auto"/>
      </w:divBdr>
    </w:div>
    <w:div w:id="1450851994">
      <w:bodyDiv w:val="1"/>
      <w:marLeft w:val="0"/>
      <w:marRight w:val="0"/>
      <w:marTop w:val="0"/>
      <w:marBottom w:val="0"/>
      <w:divBdr>
        <w:top w:val="none" w:sz="0" w:space="0" w:color="auto"/>
        <w:left w:val="none" w:sz="0" w:space="0" w:color="auto"/>
        <w:bottom w:val="none" w:sz="0" w:space="0" w:color="auto"/>
        <w:right w:val="none" w:sz="0" w:space="0" w:color="auto"/>
      </w:divBdr>
    </w:div>
    <w:div w:id="1461220679">
      <w:bodyDiv w:val="1"/>
      <w:marLeft w:val="0"/>
      <w:marRight w:val="0"/>
      <w:marTop w:val="0"/>
      <w:marBottom w:val="0"/>
      <w:divBdr>
        <w:top w:val="none" w:sz="0" w:space="0" w:color="auto"/>
        <w:left w:val="none" w:sz="0" w:space="0" w:color="auto"/>
        <w:bottom w:val="none" w:sz="0" w:space="0" w:color="auto"/>
        <w:right w:val="none" w:sz="0" w:space="0" w:color="auto"/>
      </w:divBdr>
    </w:div>
    <w:div w:id="1473137493">
      <w:bodyDiv w:val="1"/>
      <w:marLeft w:val="0"/>
      <w:marRight w:val="0"/>
      <w:marTop w:val="0"/>
      <w:marBottom w:val="0"/>
      <w:divBdr>
        <w:top w:val="none" w:sz="0" w:space="0" w:color="auto"/>
        <w:left w:val="none" w:sz="0" w:space="0" w:color="auto"/>
        <w:bottom w:val="none" w:sz="0" w:space="0" w:color="auto"/>
        <w:right w:val="none" w:sz="0" w:space="0" w:color="auto"/>
      </w:divBdr>
    </w:div>
    <w:div w:id="1473205708">
      <w:bodyDiv w:val="1"/>
      <w:marLeft w:val="0"/>
      <w:marRight w:val="0"/>
      <w:marTop w:val="0"/>
      <w:marBottom w:val="0"/>
      <w:divBdr>
        <w:top w:val="none" w:sz="0" w:space="0" w:color="auto"/>
        <w:left w:val="none" w:sz="0" w:space="0" w:color="auto"/>
        <w:bottom w:val="none" w:sz="0" w:space="0" w:color="auto"/>
        <w:right w:val="none" w:sz="0" w:space="0" w:color="auto"/>
      </w:divBdr>
    </w:div>
    <w:div w:id="1497260606">
      <w:bodyDiv w:val="1"/>
      <w:marLeft w:val="0"/>
      <w:marRight w:val="0"/>
      <w:marTop w:val="0"/>
      <w:marBottom w:val="0"/>
      <w:divBdr>
        <w:top w:val="none" w:sz="0" w:space="0" w:color="auto"/>
        <w:left w:val="none" w:sz="0" w:space="0" w:color="auto"/>
        <w:bottom w:val="none" w:sz="0" w:space="0" w:color="auto"/>
        <w:right w:val="none" w:sz="0" w:space="0" w:color="auto"/>
      </w:divBdr>
    </w:div>
    <w:div w:id="1499346925">
      <w:bodyDiv w:val="1"/>
      <w:marLeft w:val="0"/>
      <w:marRight w:val="0"/>
      <w:marTop w:val="0"/>
      <w:marBottom w:val="0"/>
      <w:divBdr>
        <w:top w:val="none" w:sz="0" w:space="0" w:color="auto"/>
        <w:left w:val="none" w:sz="0" w:space="0" w:color="auto"/>
        <w:bottom w:val="none" w:sz="0" w:space="0" w:color="auto"/>
        <w:right w:val="none" w:sz="0" w:space="0" w:color="auto"/>
      </w:divBdr>
    </w:div>
    <w:div w:id="1507405690">
      <w:bodyDiv w:val="1"/>
      <w:marLeft w:val="0"/>
      <w:marRight w:val="0"/>
      <w:marTop w:val="0"/>
      <w:marBottom w:val="0"/>
      <w:divBdr>
        <w:top w:val="none" w:sz="0" w:space="0" w:color="auto"/>
        <w:left w:val="none" w:sz="0" w:space="0" w:color="auto"/>
        <w:bottom w:val="none" w:sz="0" w:space="0" w:color="auto"/>
        <w:right w:val="none" w:sz="0" w:space="0" w:color="auto"/>
      </w:divBdr>
    </w:div>
    <w:div w:id="1514105365">
      <w:bodyDiv w:val="1"/>
      <w:marLeft w:val="0"/>
      <w:marRight w:val="0"/>
      <w:marTop w:val="0"/>
      <w:marBottom w:val="0"/>
      <w:divBdr>
        <w:top w:val="none" w:sz="0" w:space="0" w:color="auto"/>
        <w:left w:val="none" w:sz="0" w:space="0" w:color="auto"/>
        <w:bottom w:val="none" w:sz="0" w:space="0" w:color="auto"/>
        <w:right w:val="none" w:sz="0" w:space="0" w:color="auto"/>
      </w:divBdr>
    </w:div>
    <w:div w:id="1531263028">
      <w:bodyDiv w:val="1"/>
      <w:marLeft w:val="0"/>
      <w:marRight w:val="0"/>
      <w:marTop w:val="0"/>
      <w:marBottom w:val="0"/>
      <w:divBdr>
        <w:top w:val="none" w:sz="0" w:space="0" w:color="auto"/>
        <w:left w:val="none" w:sz="0" w:space="0" w:color="auto"/>
        <w:bottom w:val="none" w:sz="0" w:space="0" w:color="auto"/>
        <w:right w:val="none" w:sz="0" w:space="0" w:color="auto"/>
      </w:divBdr>
    </w:div>
    <w:div w:id="1575966161">
      <w:bodyDiv w:val="1"/>
      <w:marLeft w:val="0"/>
      <w:marRight w:val="0"/>
      <w:marTop w:val="0"/>
      <w:marBottom w:val="0"/>
      <w:divBdr>
        <w:top w:val="none" w:sz="0" w:space="0" w:color="auto"/>
        <w:left w:val="none" w:sz="0" w:space="0" w:color="auto"/>
        <w:bottom w:val="none" w:sz="0" w:space="0" w:color="auto"/>
        <w:right w:val="none" w:sz="0" w:space="0" w:color="auto"/>
      </w:divBdr>
    </w:div>
    <w:div w:id="1579291249">
      <w:bodyDiv w:val="1"/>
      <w:marLeft w:val="0"/>
      <w:marRight w:val="0"/>
      <w:marTop w:val="0"/>
      <w:marBottom w:val="0"/>
      <w:divBdr>
        <w:top w:val="none" w:sz="0" w:space="0" w:color="auto"/>
        <w:left w:val="none" w:sz="0" w:space="0" w:color="auto"/>
        <w:bottom w:val="none" w:sz="0" w:space="0" w:color="auto"/>
        <w:right w:val="none" w:sz="0" w:space="0" w:color="auto"/>
      </w:divBdr>
      <w:divsChild>
        <w:div w:id="1632591929">
          <w:marLeft w:val="0"/>
          <w:marRight w:val="0"/>
          <w:marTop w:val="0"/>
          <w:marBottom w:val="0"/>
          <w:divBdr>
            <w:top w:val="none" w:sz="0" w:space="0" w:color="auto"/>
            <w:left w:val="none" w:sz="0" w:space="0" w:color="auto"/>
            <w:bottom w:val="none" w:sz="0" w:space="0" w:color="auto"/>
            <w:right w:val="none" w:sz="0" w:space="0" w:color="auto"/>
          </w:divBdr>
        </w:div>
      </w:divsChild>
    </w:div>
    <w:div w:id="1582713055">
      <w:bodyDiv w:val="1"/>
      <w:marLeft w:val="0"/>
      <w:marRight w:val="0"/>
      <w:marTop w:val="0"/>
      <w:marBottom w:val="0"/>
      <w:divBdr>
        <w:top w:val="none" w:sz="0" w:space="0" w:color="auto"/>
        <w:left w:val="none" w:sz="0" w:space="0" w:color="auto"/>
        <w:bottom w:val="none" w:sz="0" w:space="0" w:color="auto"/>
        <w:right w:val="none" w:sz="0" w:space="0" w:color="auto"/>
      </w:divBdr>
    </w:div>
    <w:div w:id="1595556866">
      <w:bodyDiv w:val="1"/>
      <w:marLeft w:val="0"/>
      <w:marRight w:val="0"/>
      <w:marTop w:val="0"/>
      <w:marBottom w:val="0"/>
      <w:divBdr>
        <w:top w:val="none" w:sz="0" w:space="0" w:color="auto"/>
        <w:left w:val="none" w:sz="0" w:space="0" w:color="auto"/>
        <w:bottom w:val="none" w:sz="0" w:space="0" w:color="auto"/>
        <w:right w:val="none" w:sz="0" w:space="0" w:color="auto"/>
      </w:divBdr>
    </w:div>
    <w:div w:id="1603613049">
      <w:bodyDiv w:val="1"/>
      <w:marLeft w:val="0"/>
      <w:marRight w:val="0"/>
      <w:marTop w:val="0"/>
      <w:marBottom w:val="0"/>
      <w:divBdr>
        <w:top w:val="none" w:sz="0" w:space="0" w:color="auto"/>
        <w:left w:val="none" w:sz="0" w:space="0" w:color="auto"/>
        <w:bottom w:val="none" w:sz="0" w:space="0" w:color="auto"/>
        <w:right w:val="none" w:sz="0" w:space="0" w:color="auto"/>
      </w:divBdr>
    </w:div>
    <w:div w:id="1605646832">
      <w:bodyDiv w:val="1"/>
      <w:marLeft w:val="0"/>
      <w:marRight w:val="0"/>
      <w:marTop w:val="0"/>
      <w:marBottom w:val="0"/>
      <w:divBdr>
        <w:top w:val="none" w:sz="0" w:space="0" w:color="auto"/>
        <w:left w:val="none" w:sz="0" w:space="0" w:color="auto"/>
        <w:bottom w:val="none" w:sz="0" w:space="0" w:color="auto"/>
        <w:right w:val="none" w:sz="0" w:space="0" w:color="auto"/>
      </w:divBdr>
    </w:div>
    <w:div w:id="1605769269">
      <w:bodyDiv w:val="1"/>
      <w:marLeft w:val="0"/>
      <w:marRight w:val="0"/>
      <w:marTop w:val="0"/>
      <w:marBottom w:val="0"/>
      <w:divBdr>
        <w:top w:val="none" w:sz="0" w:space="0" w:color="auto"/>
        <w:left w:val="none" w:sz="0" w:space="0" w:color="auto"/>
        <w:bottom w:val="none" w:sz="0" w:space="0" w:color="auto"/>
        <w:right w:val="none" w:sz="0" w:space="0" w:color="auto"/>
      </w:divBdr>
    </w:div>
    <w:div w:id="1614291573">
      <w:bodyDiv w:val="1"/>
      <w:marLeft w:val="0"/>
      <w:marRight w:val="0"/>
      <w:marTop w:val="0"/>
      <w:marBottom w:val="0"/>
      <w:divBdr>
        <w:top w:val="none" w:sz="0" w:space="0" w:color="auto"/>
        <w:left w:val="none" w:sz="0" w:space="0" w:color="auto"/>
        <w:bottom w:val="none" w:sz="0" w:space="0" w:color="auto"/>
        <w:right w:val="none" w:sz="0" w:space="0" w:color="auto"/>
      </w:divBdr>
    </w:div>
    <w:div w:id="1615601488">
      <w:bodyDiv w:val="1"/>
      <w:marLeft w:val="0"/>
      <w:marRight w:val="0"/>
      <w:marTop w:val="0"/>
      <w:marBottom w:val="0"/>
      <w:divBdr>
        <w:top w:val="none" w:sz="0" w:space="0" w:color="auto"/>
        <w:left w:val="none" w:sz="0" w:space="0" w:color="auto"/>
        <w:bottom w:val="none" w:sz="0" w:space="0" w:color="auto"/>
        <w:right w:val="none" w:sz="0" w:space="0" w:color="auto"/>
      </w:divBdr>
      <w:divsChild>
        <w:div w:id="2048525432">
          <w:marLeft w:val="0"/>
          <w:marRight w:val="0"/>
          <w:marTop w:val="0"/>
          <w:marBottom w:val="0"/>
          <w:divBdr>
            <w:top w:val="none" w:sz="0" w:space="0" w:color="auto"/>
            <w:left w:val="none" w:sz="0" w:space="0" w:color="auto"/>
            <w:bottom w:val="none" w:sz="0" w:space="0" w:color="auto"/>
            <w:right w:val="none" w:sz="0" w:space="0" w:color="auto"/>
          </w:divBdr>
        </w:div>
      </w:divsChild>
    </w:div>
    <w:div w:id="1620528570">
      <w:bodyDiv w:val="1"/>
      <w:marLeft w:val="0"/>
      <w:marRight w:val="0"/>
      <w:marTop w:val="0"/>
      <w:marBottom w:val="0"/>
      <w:divBdr>
        <w:top w:val="none" w:sz="0" w:space="0" w:color="auto"/>
        <w:left w:val="none" w:sz="0" w:space="0" w:color="auto"/>
        <w:bottom w:val="none" w:sz="0" w:space="0" w:color="auto"/>
        <w:right w:val="none" w:sz="0" w:space="0" w:color="auto"/>
      </w:divBdr>
    </w:div>
    <w:div w:id="1639410974">
      <w:bodyDiv w:val="1"/>
      <w:marLeft w:val="0"/>
      <w:marRight w:val="0"/>
      <w:marTop w:val="0"/>
      <w:marBottom w:val="0"/>
      <w:divBdr>
        <w:top w:val="none" w:sz="0" w:space="0" w:color="auto"/>
        <w:left w:val="none" w:sz="0" w:space="0" w:color="auto"/>
        <w:bottom w:val="none" w:sz="0" w:space="0" w:color="auto"/>
        <w:right w:val="none" w:sz="0" w:space="0" w:color="auto"/>
      </w:divBdr>
    </w:div>
    <w:div w:id="1640066166">
      <w:bodyDiv w:val="1"/>
      <w:marLeft w:val="0"/>
      <w:marRight w:val="0"/>
      <w:marTop w:val="0"/>
      <w:marBottom w:val="0"/>
      <w:divBdr>
        <w:top w:val="none" w:sz="0" w:space="0" w:color="auto"/>
        <w:left w:val="none" w:sz="0" w:space="0" w:color="auto"/>
        <w:bottom w:val="none" w:sz="0" w:space="0" w:color="auto"/>
        <w:right w:val="none" w:sz="0" w:space="0" w:color="auto"/>
      </w:divBdr>
    </w:div>
    <w:div w:id="1650355001">
      <w:bodyDiv w:val="1"/>
      <w:marLeft w:val="0"/>
      <w:marRight w:val="0"/>
      <w:marTop w:val="0"/>
      <w:marBottom w:val="0"/>
      <w:divBdr>
        <w:top w:val="none" w:sz="0" w:space="0" w:color="auto"/>
        <w:left w:val="none" w:sz="0" w:space="0" w:color="auto"/>
        <w:bottom w:val="none" w:sz="0" w:space="0" w:color="auto"/>
        <w:right w:val="none" w:sz="0" w:space="0" w:color="auto"/>
      </w:divBdr>
    </w:div>
    <w:div w:id="1670596211">
      <w:bodyDiv w:val="1"/>
      <w:marLeft w:val="0"/>
      <w:marRight w:val="0"/>
      <w:marTop w:val="0"/>
      <w:marBottom w:val="0"/>
      <w:divBdr>
        <w:top w:val="none" w:sz="0" w:space="0" w:color="auto"/>
        <w:left w:val="none" w:sz="0" w:space="0" w:color="auto"/>
        <w:bottom w:val="none" w:sz="0" w:space="0" w:color="auto"/>
        <w:right w:val="none" w:sz="0" w:space="0" w:color="auto"/>
      </w:divBdr>
    </w:div>
    <w:div w:id="1683242417">
      <w:bodyDiv w:val="1"/>
      <w:marLeft w:val="0"/>
      <w:marRight w:val="0"/>
      <w:marTop w:val="0"/>
      <w:marBottom w:val="0"/>
      <w:divBdr>
        <w:top w:val="none" w:sz="0" w:space="0" w:color="auto"/>
        <w:left w:val="none" w:sz="0" w:space="0" w:color="auto"/>
        <w:bottom w:val="none" w:sz="0" w:space="0" w:color="auto"/>
        <w:right w:val="none" w:sz="0" w:space="0" w:color="auto"/>
      </w:divBdr>
    </w:div>
    <w:div w:id="1718159167">
      <w:bodyDiv w:val="1"/>
      <w:marLeft w:val="0"/>
      <w:marRight w:val="0"/>
      <w:marTop w:val="0"/>
      <w:marBottom w:val="0"/>
      <w:divBdr>
        <w:top w:val="none" w:sz="0" w:space="0" w:color="auto"/>
        <w:left w:val="none" w:sz="0" w:space="0" w:color="auto"/>
        <w:bottom w:val="none" w:sz="0" w:space="0" w:color="auto"/>
        <w:right w:val="none" w:sz="0" w:space="0" w:color="auto"/>
      </w:divBdr>
    </w:div>
    <w:div w:id="1722169253">
      <w:bodyDiv w:val="1"/>
      <w:marLeft w:val="0"/>
      <w:marRight w:val="0"/>
      <w:marTop w:val="0"/>
      <w:marBottom w:val="0"/>
      <w:divBdr>
        <w:top w:val="none" w:sz="0" w:space="0" w:color="auto"/>
        <w:left w:val="none" w:sz="0" w:space="0" w:color="auto"/>
        <w:bottom w:val="none" w:sz="0" w:space="0" w:color="auto"/>
        <w:right w:val="none" w:sz="0" w:space="0" w:color="auto"/>
      </w:divBdr>
    </w:div>
    <w:div w:id="1723476584">
      <w:bodyDiv w:val="1"/>
      <w:marLeft w:val="0"/>
      <w:marRight w:val="0"/>
      <w:marTop w:val="0"/>
      <w:marBottom w:val="0"/>
      <w:divBdr>
        <w:top w:val="none" w:sz="0" w:space="0" w:color="auto"/>
        <w:left w:val="none" w:sz="0" w:space="0" w:color="auto"/>
        <w:bottom w:val="none" w:sz="0" w:space="0" w:color="auto"/>
        <w:right w:val="none" w:sz="0" w:space="0" w:color="auto"/>
      </w:divBdr>
    </w:div>
    <w:div w:id="1724139640">
      <w:bodyDiv w:val="1"/>
      <w:marLeft w:val="0"/>
      <w:marRight w:val="0"/>
      <w:marTop w:val="0"/>
      <w:marBottom w:val="0"/>
      <w:divBdr>
        <w:top w:val="none" w:sz="0" w:space="0" w:color="auto"/>
        <w:left w:val="none" w:sz="0" w:space="0" w:color="auto"/>
        <w:bottom w:val="none" w:sz="0" w:space="0" w:color="auto"/>
        <w:right w:val="none" w:sz="0" w:space="0" w:color="auto"/>
      </w:divBdr>
    </w:div>
    <w:div w:id="1726685150">
      <w:bodyDiv w:val="1"/>
      <w:marLeft w:val="0"/>
      <w:marRight w:val="0"/>
      <w:marTop w:val="0"/>
      <w:marBottom w:val="0"/>
      <w:divBdr>
        <w:top w:val="none" w:sz="0" w:space="0" w:color="auto"/>
        <w:left w:val="none" w:sz="0" w:space="0" w:color="auto"/>
        <w:bottom w:val="none" w:sz="0" w:space="0" w:color="auto"/>
        <w:right w:val="none" w:sz="0" w:space="0" w:color="auto"/>
      </w:divBdr>
    </w:div>
    <w:div w:id="1732538690">
      <w:bodyDiv w:val="1"/>
      <w:marLeft w:val="0"/>
      <w:marRight w:val="0"/>
      <w:marTop w:val="0"/>
      <w:marBottom w:val="0"/>
      <w:divBdr>
        <w:top w:val="none" w:sz="0" w:space="0" w:color="auto"/>
        <w:left w:val="none" w:sz="0" w:space="0" w:color="auto"/>
        <w:bottom w:val="none" w:sz="0" w:space="0" w:color="auto"/>
        <w:right w:val="none" w:sz="0" w:space="0" w:color="auto"/>
      </w:divBdr>
    </w:div>
    <w:div w:id="1737434892">
      <w:bodyDiv w:val="1"/>
      <w:marLeft w:val="0"/>
      <w:marRight w:val="0"/>
      <w:marTop w:val="0"/>
      <w:marBottom w:val="0"/>
      <w:divBdr>
        <w:top w:val="none" w:sz="0" w:space="0" w:color="auto"/>
        <w:left w:val="none" w:sz="0" w:space="0" w:color="auto"/>
        <w:bottom w:val="none" w:sz="0" w:space="0" w:color="auto"/>
        <w:right w:val="none" w:sz="0" w:space="0" w:color="auto"/>
      </w:divBdr>
      <w:divsChild>
        <w:div w:id="869996699">
          <w:marLeft w:val="0"/>
          <w:marRight w:val="0"/>
          <w:marTop w:val="0"/>
          <w:marBottom w:val="0"/>
          <w:divBdr>
            <w:top w:val="none" w:sz="0" w:space="0" w:color="auto"/>
            <w:left w:val="none" w:sz="0" w:space="0" w:color="auto"/>
            <w:bottom w:val="none" w:sz="0" w:space="0" w:color="auto"/>
            <w:right w:val="none" w:sz="0" w:space="0" w:color="auto"/>
          </w:divBdr>
        </w:div>
      </w:divsChild>
    </w:div>
    <w:div w:id="1738362175">
      <w:bodyDiv w:val="1"/>
      <w:marLeft w:val="0"/>
      <w:marRight w:val="0"/>
      <w:marTop w:val="0"/>
      <w:marBottom w:val="0"/>
      <w:divBdr>
        <w:top w:val="none" w:sz="0" w:space="0" w:color="auto"/>
        <w:left w:val="none" w:sz="0" w:space="0" w:color="auto"/>
        <w:bottom w:val="none" w:sz="0" w:space="0" w:color="auto"/>
        <w:right w:val="none" w:sz="0" w:space="0" w:color="auto"/>
      </w:divBdr>
    </w:div>
    <w:div w:id="1755932010">
      <w:bodyDiv w:val="1"/>
      <w:marLeft w:val="0"/>
      <w:marRight w:val="0"/>
      <w:marTop w:val="0"/>
      <w:marBottom w:val="0"/>
      <w:divBdr>
        <w:top w:val="none" w:sz="0" w:space="0" w:color="auto"/>
        <w:left w:val="none" w:sz="0" w:space="0" w:color="auto"/>
        <w:bottom w:val="none" w:sz="0" w:space="0" w:color="auto"/>
        <w:right w:val="none" w:sz="0" w:space="0" w:color="auto"/>
      </w:divBdr>
    </w:div>
    <w:div w:id="1779787231">
      <w:bodyDiv w:val="1"/>
      <w:marLeft w:val="0"/>
      <w:marRight w:val="0"/>
      <w:marTop w:val="0"/>
      <w:marBottom w:val="0"/>
      <w:divBdr>
        <w:top w:val="none" w:sz="0" w:space="0" w:color="auto"/>
        <w:left w:val="none" w:sz="0" w:space="0" w:color="auto"/>
        <w:bottom w:val="none" w:sz="0" w:space="0" w:color="auto"/>
        <w:right w:val="none" w:sz="0" w:space="0" w:color="auto"/>
      </w:divBdr>
    </w:div>
    <w:div w:id="1782067663">
      <w:bodyDiv w:val="1"/>
      <w:marLeft w:val="0"/>
      <w:marRight w:val="0"/>
      <w:marTop w:val="0"/>
      <w:marBottom w:val="0"/>
      <w:divBdr>
        <w:top w:val="none" w:sz="0" w:space="0" w:color="auto"/>
        <w:left w:val="none" w:sz="0" w:space="0" w:color="auto"/>
        <w:bottom w:val="none" w:sz="0" w:space="0" w:color="auto"/>
        <w:right w:val="none" w:sz="0" w:space="0" w:color="auto"/>
      </w:divBdr>
    </w:div>
    <w:div w:id="1786777280">
      <w:bodyDiv w:val="1"/>
      <w:marLeft w:val="0"/>
      <w:marRight w:val="0"/>
      <w:marTop w:val="0"/>
      <w:marBottom w:val="0"/>
      <w:divBdr>
        <w:top w:val="none" w:sz="0" w:space="0" w:color="auto"/>
        <w:left w:val="none" w:sz="0" w:space="0" w:color="auto"/>
        <w:bottom w:val="none" w:sz="0" w:space="0" w:color="auto"/>
        <w:right w:val="none" w:sz="0" w:space="0" w:color="auto"/>
      </w:divBdr>
    </w:div>
    <w:div w:id="1799908153">
      <w:bodyDiv w:val="1"/>
      <w:marLeft w:val="0"/>
      <w:marRight w:val="0"/>
      <w:marTop w:val="0"/>
      <w:marBottom w:val="0"/>
      <w:divBdr>
        <w:top w:val="none" w:sz="0" w:space="0" w:color="auto"/>
        <w:left w:val="none" w:sz="0" w:space="0" w:color="auto"/>
        <w:bottom w:val="none" w:sz="0" w:space="0" w:color="auto"/>
        <w:right w:val="none" w:sz="0" w:space="0" w:color="auto"/>
      </w:divBdr>
    </w:div>
    <w:div w:id="1831170509">
      <w:bodyDiv w:val="1"/>
      <w:marLeft w:val="0"/>
      <w:marRight w:val="0"/>
      <w:marTop w:val="0"/>
      <w:marBottom w:val="0"/>
      <w:divBdr>
        <w:top w:val="none" w:sz="0" w:space="0" w:color="auto"/>
        <w:left w:val="none" w:sz="0" w:space="0" w:color="auto"/>
        <w:bottom w:val="none" w:sz="0" w:space="0" w:color="auto"/>
        <w:right w:val="none" w:sz="0" w:space="0" w:color="auto"/>
      </w:divBdr>
    </w:div>
    <w:div w:id="1831408513">
      <w:bodyDiv w:val="1"/>
      <w:marLeft w:val="0"/>
      <w:marRight w:val="0"/>
      <w:marTop w:val="0"/>
      <w:marBottom w:val="0"/>
      <w:divBdr>
        <w:top w:val="none" w:sz="0" w:space="0" w:color="auto"/>
        <w:left w:val="none" w:sz="0" w:space="0" w:color="auto"/>
        <w:bottom w:val="none" w:sz="0" w:space="0" w:color="auto"/>
        <w:right w:val="none" w:sz="0" w:space="0" w:color="auto"/>
      </w:divBdr>
    </w:div>
    <w:div w:id="1852916282">
      <w:bodyDiv w:val="1"/>
      <w:marLeft w:val="0"/>
      <w:marRight w:val="0"/>
      <w:marTop w:val="0"/>
      <w:marBottom w:val="0"/>
      <w:divBdr>
        <w:top w:val="none" w:sz="0" w:space="0" w:color="auto"/>
        <w:left w:val="none" w:sz="0" w:space="0" w:color="auto"/>
        <w:bottom w:val="none" w:sz="0" w:space="0" w:color="auto"/>
        <w:right w:val="none" w:sz="0" w:space="0" w:color="auto"/>
      </w:divBdr>
    </w:div>
    <w:div w:id="1859198517">
      <w:bodyDiv w:val="1"/>
      <w:marLeft w:val="0"/>
      <w:marRight w:val="0"/>
      <w:marTop w:val="0"/>
      <w:marBottom w:val="0"/>
      <w:divBdr>
        <w:top w:val="none" w:sz="0" w:space="0" w:color="auto"/>
        <w:left w:val="none" w:sz="0" w:space="0" w:color="auto"/>
        <w:bottom w:val="none" w:sz="0" w:space="0" w:color="auto"/>
        <w:right w:val="none" w:sz="0" w:space="0" w:color="auto"/>
      </w:divBdr>
    </w:div>
    <w:div w:id="1867406398">
      <w:bodyDiv w:val="1"/>
      <w:marLeft w:val="0"/>
      <w:marRight w:val="0"/>
      <w:marTop w:val="0"/>
      <w:marBottom w:val="0"/>
      <w:divBdr>
        <w:top w:val="none" w:sz="0" w:space="0" w:color="auto"/>
        <w:left w:val="none" w:sz="0" w:space="0" w:color="auto"/>
        <w:bottom w:val="none" w:sz="0" w:space="0" w:color="auto"/>
        <w:right w:val="none" w:sz="0" w:space="0" w:color="auto"/>
      </w:divBdr>
    </w:div>
    <w:div w:id="1874801231">
      <w:bodyDiv w:val="1"/>
      <w:marLeft w:val="0"/>
      <w:marRight w:val="0"/>
      <w:marTop w:val="0"/>
      <w:marBottom w:val="0"/>
      <w:divBdr>
        <w:top w:val="none" w:sz="0" w:space="0" w:color="auto"/>
        <w:left w:val="none" w:sz="0" w:space="0" w:color="auto"/>
        <w:bottom w:val="none" w:sz="0" w:space="0" w:color="auto"/>
        <w:right w:val="none" w:sz="0" w:space="0" w:color="auto"/>
      </w:divBdr>
    </w:div>
    <w:div w:id="1908808030">
      <w:bodyDiv w:val="1"/>
      <w:marLeft w:val="0"/>
      <w:marRight w:val="0"/>
      <w:marTop w:val="0"/>
      <w:marBottom w:val="0"/>
      <w:divBdr>
        <w:top w:val="none" w:sz="0" w:space="0" w:color="auto"/>
        <w:left w:val="none" w:sz="0" w:space="0" w:color="auto"/>
        <w:bottom w:val="none" w:sz="0" w:space="0" w:color="auto"/>
        <w:right w:val="none" w:sz="0" w:space="0" w:color="auto"/>
      </w:divBdr>
    </w:div>
    <w:div w:id="1918400069">
      <w:bodyDiv w:val="1"/>
      <w:marLeft w:val="0"/>
      <w:marRight w:val="0"/>
      <w:marTop w:val="0"/>
      <w:marBottom w:val="0"/>
      <w:divBdr>
        <w:top w:val="none" w:sz="0" w:space="0" w:color="auto"/>
        <w:left w:val="none" w:sz="0" w:space="0" w:color="auto"/>
        <w:bottom w:val="none" w:sz="0" w:space="0" w:color="auto"/>
        <w:right w:val="none" w:sz="0" w:space="0" w:color="auto"/>
      </w:divBdr>
    </w:div>
    <w:div w:id="1922594682">
      <w:bodyDiv w:val="1"/>
      <w:marLeft w:val="0"/>
      <w:marRight w:val="0"/>
      <w:marTop w:val="0"/>
      <w:marBottom w:val="0"/>
      <w:divBdr>
        <w:top w:val="none" w:sz="0" w:space="0" w:color="auto"/>
        <w:left w:val="none" w:sz="0" w:space="0" w:color="auto"/>
        <w:bottom w:val="none" w:sz="0" w:space="0" w:color="auto"/>
        <w:right w:val="none" w:sz="0" w:space="0" w:color="auto"/>
      </w:divBdr>
    </w:div>
    <w:div w:id="1923104567">
      <w:bodyDiv w:val="1"/>
      <w:marLeft w:val="0"/>
      <w:marRight w:val="0"/>
      <w:marTop w:val="0"/>
      <w:marBottom w:val="0"/>
      <w:divBdr>
        <w:top w:val="none" w:sz="0" w:space="0" w:color="auto"/>
        <w:left w:val="none" w:sz="0" w:space="0" w:color="auto"/>
        <w:bottom w:val="none" w:sz="0" w:space="0" w:color="auto"/>
        <w:right w:val="none" w:sz="0" w:space="0" w:color="auto"/>
      </w:divBdr>
    </w:div>
    <w:div w:id="1930309120">
      <w:bodyDiv w:val="1"/>
      <w:marLeft w:val="0"/>
      <w:marRight w:val="0"/>
      <w:marTop w:val="0"/>
      <w:marBottom w:val="0"/>
      <w:divBdr>
        <w:top w:val="none" w:sz="0" w:space="0" w:color="auto"/>
        <w:left w:val="none" w:sz="0" w:space="0" w:color="auto"/>
        <w:bottom w:val="none" w:sz="0" w:space="0" w:color="auto"/>
        <w:right w:val="none" w:sz="0" w:space="0" w:color="auto"/>
      </w:divBdr>
    </w:div>
    <w:div w:id="1947930289">
      <w:bodyDiv w:val="1"/>
      <w:marLeft w:val="0"/>
      <w:marRight w:val="0"/>
      <w:marTop w:val="0"/>
      <w:marBottom w:val="0"/>
      <w:divBdr>
        <w:top w:val="none" w:sz="0" w:space="0" w:color="auto"/>
        <w:left w:val="none" w:sz="0" w:space="0" w:color="auto"/>
        <w:bottom w:val="none" w:sz="0" w:space="0" w:color="auto"/>
        <w:right w:val="none" w:sz="0" w:space="0" w:color="auto"/>
      </w:divBdr>
    </w:div>
    <w:div w:id="1963072716">
      <w:bodyDiv w:val="1"/>
      <w:marLeft w:val="0"/>
      <w:marRight w:val="0"/>
      <w:marTop w:val="0"/>
      <w:marBottom w:val="0"/>
      <w:divBdr>
        <w:top w:val="none" w:sz="0" w:space="0" w:color="auto"/>
        <w:left w:val="none" w:sz="0" w:space="0" w:color="auto"/>
        <w:bottom w:val="none" w:sz="0" w:space="0" w:color="auto"/>
        <w:right w:val="none" w:sz="0" w:space="0" w:color="auto"/>
      </w:divBdr>
    </w:div>
    <w:div w:id="1967157163">
      <w:bodyDiv w:val="1"/>
      <w:marLeft w:val="0"/>
      <w:marRight w:val="0"/>
      <w:marTop w:val="0"/>
      <w:marBottom w:val="0"/>
      <w:divBdr>
        <w:top w:val="none" w:sz="0" w:space="0" w:color="auto"/>
        <w:left w:val="none" w:sz="0" w:space="0" w:color="auto"/>
        <w:bottom w:val="none" w:sz="0" w:space="0" w:color="auto"/>
        <w:right w:val="none" w:sz="0" w:space="0" w:color="auto"/>
      </w:divBdr>
    </w:div>
    <w:div w:id="1967349280">
      <w:bodyDiv w:val="1"/>
      <w:marLeft w:val="0"/>
      <w:marRight w:val="0"/>
      <w:marTop w:val="0"/>
      <w:marBottom w:val="0"/>
      <w:divBdr>
        <w:top w:val="none" w:sz="0" w:space="0" w:color="auto"/>
        <w:left w:val="none" w:sz="0" w:space="0" w:color="auto"/>
        <w:bottom w:val="none" w:sz="0" w:space="0" w:color="auto"/>
        <w:right w:val="none" w:sz="0" w:space="0" w:color="auto"/>
      </w:divBdr>
    </w:div>
    <w:div w:id="1976831823">
      <w:bodyDiv w:val="1"/>
      <w:marLeft w:val="0"/>
      <w:marRight w:val="0"/>
      <w:marTop w:val="0"/>
      <w:marBottom w:val="0"/>
      <w:divBdr>
        <w:top w:val="none" w:sz="0" w:space="0" w:color="auto"/>
        <w:left w:val="none" w:sz="0" w:space="0" w:color="auto"/>
        <w:bottom w:val="none" w:sz="0" w:space="0" w:color="auto"/>
        <w:right w:val="none" w:sz="0" w:space="0" w:color="auto"/>
      </w:divBdr>
    </w:div>
    <w:div w:id="1989019317">
      <w:bodyDiv w:val="1"/>
      <w:marLeft w:val="0"/>
      <w:marRight w:val="0"/>
      <w:marTop w:val="0"/>
      <w:marBottom w:val="0"/>
      <w:divBdr>
        <w:top w:val="none" w:sz="0" w:space="0" w:color="auto"/>
        <w:left w:val="none" w:sz="0" w:space="0" w:color="auto"/>
        <w:bottom w:val="none" w:sz="0" w:space="0" w:color="auto"/>
        <w:right w:val="none" w:sz="0" w:space="0" w:color="auto"/>
      </w:divBdr>
    </w:div>
    <w:div w:id="1991053460">
      <w:bodyDiv w:val="1"/>
      <w:marLeft w:val="0"/>
      <w:marRight w:val="0"/>
      <w:marTop w:val="0"/>
      <w:marBottom w:val="0"/>
      <w:divBdr>
        <w:top w:val="none" w:sz="0" w:space="0" w:color="auto"/>
        <w:left w:val="none" w:sz="0" w:space="0" w:color="auto"/>
        <w:bottom w:val="none" w:sz="0" w:space="0" w:color="auto"/>
        <w:right w:val="none" w:sz="0" w:space="0" w:color="auto"/>
      </w:divBdr>
    </w:div>
    <w:div w:id="1999919859">
      <w:bodyDiv w:val="1"/>
      <w:marLeft w:val="0"/>
      <w:marRight w:val="0"/>
      <w:marTop w:val="0"/>
      <w:marBottom w:val="0"/>
      <w:divBdr>
        <w:top w:val="none" w:sz="0" w:space="0" w:color="auto"/>
        <w:left w:val="none" w:sz="0" w:space="0" w:color="auto"/>
        <w:bottom w:val="none" w:sz="0" w:space="0" w:color="auto"/>
        <w:right w:val="none" w:sz="0" w:space="0" w:color="auto"/>
      </w:divBdr>
    </w:div>
    <w:div w:id="2000228103">
      <w:bodyDiv w:val="1"/>
      <w:marLeft w:val="0"/>
      <w:marRight w:val="0"/>
      <w:marTop w:val="0"/>
      <w:marBottom w:val="0"/>
      <w:divBdr>
        <w:top w:val="none" w:sz="0" w:space="0" w:color="auto"/>
        <w:left w:val="none" w:sz="0" w:space="0" w:color="auto"/>
        <w:bottom w:val="none" w:sz="0" w:space="0" w:color="auto"/>
        <w:right w:val="none" w:sz="0" w:space="0" w:color="auto"/>
      </w:divBdr>
    </w:div>
    <w:div w:id="2038848263">
      <w:bodyDiv w:val="1"/>
      <w:marLeft w:val="0"/>
      <w:marRight w:val="0"/>
      <w:marTop w:val="0"/>
      <w:marBottom w:val="0"/>
      <w:divBdr>
        <w:top w:val="none" w:sz="0" w:space="0" w:color="auto"/>
        <w:left w:val="none" w:sz="0" w:space="0" w:color="auto"/>
        <w:bottom w:val="none" w:sz="0" w:space="0" w:color="auto"/>
        <w:right w:val="none" w:sz="0" w:space="0" w:color="auto"/>
      </w:divBdr>
    </w:div>
    <w:div w:id="2039233064">
      <w:bodyDiv w:val="1"/>
      <w:marLeft w:val="0"/>
      <w:marRight w:val="0"/>
      <w:marTop w:val="0"/>
      <w:marBottom w:val="0"/>
      <w:divBdr>
        <w:top w:val="none" w:sz="0" w:space="0" w:color="auto"/>
        <w:left w:val="none" w:sz="0" w:space="0" w:color="auto"/>
        <w:bottom w:val="none" w:sz="0" w:space="0" w:color="auto"/>
        <w:right w:val="none" w:sz="0" w:space="0" w:color="auto"/>
      </w:divBdr>
    </w:div>
    <w:div w:id="2050909295">
      <w:bodyDiv w:val="1"/>
      <w:marLeft w:val="0"/>
      <w:marRight w:val="0"/>
      <w:marTop w:val="0"/>
      <w:marBottom w:val="0"/>
      <w:divBdr>
        <w:top w:val="none" w:sz="0" w:space="0" w:color="auto"/>
        <w:left w:val="none" w:sz="0" w:space="0" w:color="auto"/>
        <w:bottom w:val="none" w:sz="0" w:space="0" w:color="auto"/>
        <w:right w:val="none" w:sz="0" w:space="0" w:color="auto"/>
      </w:divBdr>
    </w:div>
    <w:div w:id="2052028122">
      <w:bodyDiv w:val="1"/>
      <w:marLeft w:val="0"/>
      <w:marRight w:val="0"/>
      <w:marTop w:val="0"/>
      <w:marBottom w:val="0"/>
      <w:divBdr>
        <w:top w:val="none" w:sz="0" w:space="0" w:color="auto"/>
        <w:left w:val="none" w:sz="0" w:space="0" w:color="auto"/>
        <w:bottom w:val="none" w:sz="0" w:space="0" w:color="auto"/>
        <w:right w:val="none" w:sz="0" w:space="0" w:color="auto"/>
      </w:divBdr>
    </w:div>
    <w:div w:id="2054377089">
      <w:bodyDiv w:val="1"/>
      <w:marLeft w:val="0"/>
      <w:marRight w:val="0"/>
      <w:marTop w:val="0"/>
      <w:marBottom w:val="0"/>
      <w:divBdr>
        <w:top w:val="none" w:sz="0" w:space="0" w:color="auto"/>
        <w:left w:val="none" w:sz="0" w:space="0" w:color="auto"/>
        <w:bottom w:val="none" w:sz="0" w:space="0" w:color="auto"/>
        <w:right w:val="none" w:sz="0" w:space="0" w:color="auto"/>
      </w:divBdr>
    </w:div>
    <w:div w:id="2081361840">
      <w:bodyDiv w:val="1"/>
      <w:marLeft w:val="0"/>
      <w:marRight w:val="0"/>
      <w:marTop w:val="0"/>
      <w:marBottom w:val="0"/>
      <w:divBdr>
        <w:top w:val="none" w:sz="0" w:space="0" w:color="auto"/>
        <w:left w:val="none" w:sz="0" w:space="0" w:color="auto"/>
        <w:bottom w:val="none" w:sz="0" w:space="0" w:color="auto"/>
        <w:right w:val="none" w:sz="0" w:space="0" w:color="auto"/>
      </w:divBdr>
    </w:div>
    <w:div w:id="2099477051">
      <w:bodyDiv w:val="1"/>
      <w:marLeft w:val="0"/>
      <w:marRight w:val="0"/>
      <w:marTop w:val="0"/>
      <w:marBottom w:val="0"/>
      <w:divBdr>
        <w:top w:val="none" w:sz="0" w:space="0" w:color="auto"/>
        <w:left w:val="none" w:sz="0" w:space="0" w:color="auto"/>
        <w:bottom w:val="none" w:sz="0" w:space="0" w:color="auto"/>
        <w:right w:val="none" w:sz="0" w:space="0" w:color="auto"/>
      </w:divBdr>
    </w:div>
    <w:div w:id="2117140803">
      <w:bodyDiv w:val="1"/>
      <w:marLeft w:val="0"/>
      <w:marRight w:val="0"/>
      <w:marTop w:val="0"/>
      <w:marBottom w:val="0"/>
      <w:divBdr>
        <w:top w:val="none" w:sz="0" w:space="0" w:color="auto"/>
        <w:left w:val="none" w:sz="0" w:space="0" w:color="auto"/>
        <w:bottom w:val="none" w:sz="0" w:space="0" w:color="auto"/>
        <w:right w:val="none" w:sz="0" w:space="0" w:color="auto"/>
      </w:divBdr>
    </w:div>
    <w:div w:id="2118601350">
      <w:bodyDiv w:val="1"/>
      <w:marLeft w:val="0"/>
      <w:marRight w:val="0"/>
      <w:marTop w:val="0"/>
      <w:marBottom w:val="0"/>
      <w:divBdr>
        <w:top w:val="none" w:sz="0" w:space="0" w:color="auto"/>
        <w:left w:val="none" w:sz="0" w:space="0" w:color="auto"/>
        <w:bottom w:val="none" w:sz="0" w:space="0" w:color="auto"/>
        <w:right w:val="none" w:sz="0" w:space="0" w:color="auto"/>
      </w:divBdr>
    </w:div>
    <w:div w:id="2131972799">
      <w:bodyDiv w:val="1"/>
      <w:marLeft w:val="0"/>
      <w:marRight w:val="0"/>
      <w:marTop w:val="0"/>
      <w:marBottom w:val="0"/>
      <w:divBdr>
        <w:top w:val="none" w:sz="0" w:space="0" w:color="auto"/>
        <w:left w:val="none" w:sz="0" w:space="0" w:color="auto"/>
        <w:bottom w:val="none" w:sz="0" w:space="0" w:color="auto"/>
        <w:right w:val="none" w:sz="0" w:space="0" w:color="auto"/>
      </w:divBdr>
    </w:div>
    <w:div w:id="2132360972">
      <w:bodyDiv w:val="1"/>
      <w:marLeft w:val="0"/>
      <w:marRight w:val="0"/>
      <w:marTop w:val="0"/>
      <w:marBottom w:val="0"/>
      <w:divBdr>
        <w:top w:val="none" w:sz="0" w:space="0" w:color="auto"/>
        <w:left w:val="none" w:sz="0" w:space="0" w:color="auto"/>
        <w:bottom w:val="none" w:sz="0" w:space="0" w:color="auto"/>
        <w:right w:val="none" w:sz="0" w:space="0" w:color="auto"/>
      </w:divBdr>
    </w:div>
    <w:div w:id="2134667424">
      <w:bodyDiv w:val="1"/>
      <w:marLeft w:val="0"/>
      <w:marRight w:val="0"/>
      <w:marTop w:val="0"/>
      <w:marBottom w:val="0"/>
      <w:divBdr>
        <w:top w:val="none" w:sz="0" w:space="0" w:color="auto"/>
        <w:left w:val="none" w:sz="0" w:space="0" w:color="auto"/>
        <w:bottom w:val="none" w:sz="0" w:space="0" w:color="auto"/>
        <w:right w:val="none" w:sz="0" w:space="0" w:color="auto"/>
      </w:divBdr>
    </w:div>
    <w:div w:id="2141025883">
      <w:bodyDiv w:val="1"/>
      <w:marLeft w:val="0"/>
      <w:marRight w:val="0"/>
      <w:marTop w:val="0"/>
      <w:marBottom w:val="0"/>
      <w:divBdr>
        <w:top w:val="none" w:sz="0" w:space="0" w:color="auto"/>
        <w:left w:val="none" w:sz="0" w:space="0" w:color="auto"/>
        <w:bottom w:val="none" w:sz="0" w:space="0" w:color="auto"/>
        <w:right w:val="none" w:sz="0" w:space="0" w:color="auto"/>
      </w:divBdr>
    </w:div>
    <w:div w:id="21442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6EB6A-E4BD-40EC-9E37-C8B613C3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 Gorskaya</cp:lastModifiedBy>
  <cp:revision>2</cp:revision>
  <cp:lastPrinted>2023-03-07T01:05:00Z</cp:lastPrinted>
  <dcterms:created xsi:type="dcterms:W3CDTF">2023-07-17T03:17:00Z</dcterms:created>
  <dcterms:modified xsi:type="dcterms:W3CDTF">2023-07-17T03:17:00Z</dcterms:modified>
</cp:coreProperties>
</file>